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0BEA" w14:textId="77777777" w:rsidR="00F75F48" w:rsidRPr="002750C8" w:rsidRDefault="00F75F48" w:rsidP="00F75F48">
      <w:pPr>
        <w:jc w:val="center"/>
        <w:rPr>
          <w:b/>
          <w:sz w:val="28"/>
          <w:szCs w:val="28"/>
        </w:rPr>
      </w:pPr>
      <w:r w:rsidRPr="002750C8">
        <w:rPr>
          <w:b/>
          <w:sz w:val="28"/>
          <w:szCs w:val="28"/>
        </w:rPr>
        <w:t>ROCC</w:t>
      </w:r>
      <w:r>
        <w:rPr>
          <w:b/>
          <w:sz w:val="28"/>
          <w:szCs w:val="28"/>
        </w:rPr>
        <w:t xml:space="preserve"> Business</w:t>
      </w:r>
      <w:r w:rsidRPr="002750C8">
        <w:rPr>
          <w:b/>
          <w:sz w:val="28"/>
          <w:szCs w:val="28"/>
        </w:rPr>
        <w:t xml:space="preserve"> Meeting</w:t>
      </w:r>
    </w:p>
    <w:p w14:paraId="71ABFE26" w14:textId="77777777" w:rsidR="00F75F48" w:rsidRPr="002750C8" w:rsidRDefault="00F75F48" w:rsidP="00F75F48">
      <w:pPr>
        <w:jc w:val="center"/>
      </w:pPr>
      <w:r>
        <w:t>January 17</w:t>
      </w:r>
      <w:r w:rsidRPr="002750C8">
        <w:t>, 201</w:t>
      </w:r>
      <w:r>
        <w:t>9</w:t>
      </w:r>
    </w:p>
    <w:p w14:paraId="6E41F89B" w14:textId="77777777" w:rsidR="00F75F48" w:rsidRDefault="00F75F48" w:rsidP="00F75F48">
      <w:pPr>
        <w:jc w:val="center"/>
      </w:pPr>
      <w:r>
        <w:t xml:space="preserve">Ridgway High School Library, </w:t>
      </w:r>
      <w:r w:rsidRPr="002750C8">
        <w:t>7</w:t>
      </w:r>
      <w:r>
        <w:t>:00</w:t>
      </w:r>
      <w:r w:rsidRPr="002750C8">
        <w:t xml:space="preserve"> p.m.</w:t>
      </w:r>
    </w:p>
    <w:p w14:paraId="73EB3570" w14:textId="77777777" w:rsidR="00F75F48" w:rsidRDefault="00F75F48" w:rsidP="00F75F48">
      <w:pPr>
        <w:jc w:val="center"/>
      </w:pPr>
    </w:p>
    <w:p w14:paraId="216DEF84" w14:textId="77777777" w:rsidR="00F75F48" w:rsidRDefault="00F75F48" w:rsidP="00F75F48">
      <w:pPr>
        <w:jc w:val="center"/>
      </w:pPr>
    </w:p>
    <w:p w14:paraId="25C94C28" w14:textId="3D6980A6" w:rsidR="00F75F48" w:rsidRDefault="00F75F48" w:rsidP="00E83923">
      <w:r>
        <w:t xml:space="preserve">    </w:t>
      </w:r>
    </w:p>
    <w:p w14:paraId="367B6563" w14:textId="77777777" w:rsidR="00F75F48" w:rsidRDefault="00F75F48" w:rsidP="00F75F48"/>
    <w:p w14:paraId="36ED4C0D" w14:textId="77777777" w:rsidR="00F75F48" w:rsidRDefault="00F75F48" w:rsidP="00F75F48">
      <w:pPr>
        <w:rPr>
          <w:b/>
        </w:rPr>
      </w:pPr>
      <w:r w:rsidRPr="00447C91">
        <w:rPr>
          <w:b/>
        </w:rPr>
        <w:t>Announcements</w:t>
      </w:r>
    </w:p>
    <w:p w14:paraId="488B5455" w14:textId="77777777" w:rsidR="00F75F48" w:rsidRDefault="00F75F48" w:rsidP="00F75F48">
      <w:pPr>
        <w:rPr>
          <w:b/>
        </w:rPr>
      </w:pPr>
    </w:p>
    <w:p w14:paraId="3CA84775" w14:textId="3C8232AC" w:rsidR="00E83923" w:rsidRDefault="00E83923" w:rsidP="00EC19A0">
      <w:pPr>
        <w:ind w:left="300"/>
      </w:pPr>
      <w:r>
        <w:t>Women’s March in Montrose on Saturday January 19.</w:t>
      </w:r>
      <w:r w:rsidR="005D3B50">
        <w:t xml:space="preserve">  Meet at the </w:t>
      </w:r>
      <w:r w:rsidR="00EC19A0">
        <w:t xml:space="preserve">SW </w:t>
      </w:r>
      <w:r w:rsidR="005D3B50">
        <w:t>corner of</w:t>
      </w:r>
      <w:r w:rsidR="00EC19A0">
        <w:t xml:space="preserve"> Townsend    and Main St.</w:t>
      </w:r>
      <w:r w:rsidR="005D3B50">
        <w:t xml:space="preserve"> </w:t>
      </w:r>
      <w:r w:rsidR="00EC19A0">
        <w:t>at 9:30 am.</w:t>
      </w:r>
    </w:p>
    <w:p w14:paraId="5CA31B0B" w14:textId="77777777" w:rsidR="00D549DC" w:rsidRDefault="00D549DC" w:rsidP="00D549DC"/>
    <w:p w14:paraId="1ECA2FAB" w14:textId="2772EA4B" w:rsidR="00E83923" w:rsidRDefault="00E83923" w:rsidP="00E83923">
      <w:pPr>
        <w:rPr>
          <w:b/>
        </w:rPr>
      </w:pPr>
      <w:r>
        <w:rPr>
          <w:b/>
        </w:rPr>
        <w:t xml:space="preserve">Approval of </w:t>
      </w:r>
      <w:r w:rsidR="00D549DC">
        <w:rPr>
          <w:b/>
        </w:rPr>
        <w:t>December 1, 2018</w:t>
      </w:r>
      <w:r>
        <w:rPr>
          <w:b/>
        </w:rPr>
        <w:t xml:space="preserve"> Business Meeting Minutes</w:t>
      </w:r>
    </w:p>
    <w:p w14:paraId="4D9376A2" w14:textId="77777777" w:rsidR="00E83923" w:rsidRDefault="00E83923" w:rsidP="00F75F48">
      <w:pPr>
        <w:ind w:left="180"/>
      </w:pPr>
    </w:p>
    <w:p w14:paraId="700EE63A" w14:textId="77777777" w:rsidR="008754CF" w:rsidRDefault="008754CF" w:rsidP="00E83923">
      <w:r>
        <w:t xml:space="preserve">     </w:t>
      </w:r>
      <w:r w:rsidR="00D549DC">
        <w:t xml:space="preserve">Rein Van West </w:t>
      </w:r>
      <w:r w:rsidR="00E83923">
        <w:t xml:space="preserve">made a motion to approve the minutes.  Kathy Heffernan seconded the </w:t>
      </w:r>
      <w:r>
        <w:t xml:space="preserve">  </w:t>
      </w:r>
    </w:p>
    <w:p w14:paraId="2D3AF194" w14:textId="37045F3A" w:rsidR="00F75F48" w:rsidRDefault="008754CF" w:rsidP="008754CF">
      <w:r>
        <w:t xml:space="preserve">     </w:t>
      </w:r>
      <w:r w:rsidR="00E83923">
        <w:t>motion.</w:t>
      </w:r>
      <w:r w:rsidR="00E83923">
        <w:rPr>
          <w:b/>
        </w:rPr>
        <w:t xml:space="preserve">  </w:t>
      </w:r>
      <w:r w:rsidR="00E83923" w:rsidRPr="00447C91">
        <w:t>Motion passed.</w:t>
      </w:r>
    </w:p>
    <w:p w14:paraId="4952949B" w14:textId="77777777" w:rsidR="00F75F48" w:rsidRDefault="00F75F48" w:rsidP="00F75F48"/>
    <w:p w14:paraId="001BCFFC" w14:textId="77777777" w:rsidR="00F75F48" w:rsidRDefault="00F75F48" w:rsidP="00F75F48">
      <w:pPr>
        <w:rPr>
          <w:b/>
        </w:rPr>
      </w:pPr>
      <w:r w:rsidRPr="0053285C">
        <w:rPr>
          <w:b/>
        </w:rPr>
        <w:t xml:space="preserve">Treasurer’s Report – </w:t>
      </w:r>
      <w:r w:rsidRPr="00D549DC">
        <w:t>Scott Williams</w:t>
      </w:r>
    </w:p>
    <w:p w14:paraId="4606A993" w14:textId="77777777" w:rsidR="00F75F48" w:rsidRDefault="00F75F48" w:rsidP="00F75F48">
      <w:pPr>
        <w:rPr>
          <w:b/>
        </w:rPr>
      </w:pPr>
    </w:p>
    <w:p w14:paraId="08A43AA2" w14:textId="3B30351F" w:rsidR="00F75F48" w:rsidRDefault="00F75F48" w:rsidP="00F75F48">
      <w:r>
        <w:rPr>
          <w:b/>
        </w:rPr>
        <w:t xml:space="preserve">   </w:t>
      </w:r>
      <w:r>
        <w:t>S</w:t>
      </w:r>
      <w:r w:rsidRPr="00C64CD7">
        <w:t>ee report below</w:t>
      </w:r>
      <w:r>
        <w:t>.</w:t>
      </w:r>
    </w:p>
    <w:p w14:paraId="021EAD23" w14:textId="69DEC886" w:rsidR="008754CF" w:rsidRDefault="008754CF" w:rsidP="00F75F48">
      <w:r>
        <w:t xml:space="preserve">    </w:t>
      </w:r>
    </w:p>
    <w:p w14:paraId="6D1046AA" w14:textId="77777777" w:rsidR="00EC19A0" w:rsidRDefault="00EC19A0" w:rsidP="00EC19A0">
      <w:r>
        <w:t xml:space="preserve">   Jim Stephenson made a motion to approve the report.  Carolyn Ray seconded the motion.   </w:t>
      </w:r>
    </w:p>
    <w:p w14:paraId="22BFA6EE" w14:textId="08AC7096" w:rsidR="00EC19A0" w:rsidRDefault="00EC19A0" w:rsidP="00EC19A0">
      <w:r>
        <w:t xml:space="preserve">   Motion passed.</w:t>
      </w:r>
    </w:p>
    <w:p w14:paraId="3D0EB7FD" w14:textId="06034FF5" w:rsidR="008754CF" w:rsidRPr="008754CF" w:rsidRDefault="008754CF" w:rsidP="008754CF">
      <w:r w:rsidRPr="008754CF">
        <w:lastRenderedPageBreak/>
        <w:fldChar w:fldCharType="begin"/>
      </w:r>
      <w:r w:rsidRPr="008754CF">
        <w:instrText xml:space="preserve"> INCLUDEPICTURE "/var/folders/zw/4nnf34p91hv9kcr_lh_c1bzm0000gp/T/com.microsoft.Word/WebArchiveCopyPasteTempFiles/page1image8817088" \* MERGEFORMATINET </w:instrText>
      </w:r>
      <w:r w:rsidRPr="008754CF">
        <w:fldChar w:fldCharType="separate"/>
      </w:r>
      <w:r w:rsidRPr="008754CF">
        <w:rPr>
          <w:noProof/>
        </w:rPr>
        <w:drawing>
          <wp:inline distT="0" distB="0" distL="0" distR="0" wp14:anchorId="43A21BBB" wp14:editId="5CAA22BB">
            <wp:extent cx="5943600" cy="7606030"/>
            <wp:effectExtent l="0" t="0" r="0" b="1270"/>
            <wp:docPr id="3" name="Picture 3" descr="page1image8817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8817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4CF">
        <w:fldChar w:fldCharType="end"/>
      </w:r>
    </w:p>
    <w:p w14:paraId="6C41B225" w14:textId="5710D9DF" w:rsidR="00D549DC" w:rsidRDefault="00D549DC" w:rsidP="00F75F48"/>
    <w:p w14:paraId="0046D1A9" w14:textId="1DD8A034" w:rsidR="008754CF" w:rsidRPr="008754CF" w:rsidRDefault="008754CF" w:rsidP="008754CF">
      <w:r w:rsidRPr="008754CF">
        <w:lastRenderedPageBreak/>
        <w:fldChar w:fldCharType="begin"/>
      </w:r>
      <w:r w:rsidRPr="008754CF">
        <w:instrText xml:space="preserve"> INCLUDEPICTURE "/var/folders/zw/4nnf34p91hv9kcr_lh_c1bzm0000gp/T/com.microsoft.Word/WebArchiveCopyPasteTempFiles/page2image8858176" \* MERGEFORMATINET </w:instrText>
      </w:r>
      <w:r w:rsidRPr="008754CF">
        <w:fldChar w:fldCharType="separate"/>
      </w:r>
      <w:r w:rsidRPr="008754CF">
        <w:rPr>
          <w:noProof/>
        </w:rPr>
        <w:drawing>
          <wp:inline distT="0" distB="0" distL="0" distR="0" wp14:anchorId="380A5AB6" wp14:editId="7163D468">
            <wp:extent cx="5943600" cy="7639685"/>
            <wp:effectExtent l="0" t="0" r="0" b="5715"/>
            <wp:docPr id="2" name="Picture 2" descr="page2image885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8858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4CF">
        <w:fldChar w:fldCharType="end"/>
      </w:r>
    </w:p>
    <w:p w14:paraId="3C831AFA" w14:textId="0CAEAFEE" w:rsidR="008754CF" w:rsidRDefault="008754CF" w:rsidP="00F75F48"/>
    <w:p w14:paraId="249FFF66" w14:textId="2915BFE7" w:rsidR="008754CF" w:rsidRDefault="008754CF" w:rsidP="00F75F48"/>
    <w:p w14:paraId="426FBE36" w14:textId="77777777" w:rsidR="008754CF" w:rsidRDefault="008754CF" w:rsidP="00F75F48"/>
    <w:p w14:paraId="7CFEE9A7" w14:textId="3DC5FD33" w:rsidR="00D549DC" w:rsidRDefault="00D549DC" w:rsidP="00F75F48">
      <w:pPr>
        <w:rPr>
          <w:b/>
        </w:rPr>
      </w:pPr>
      <w:r w:rsidRPr="00D549DC">
        <w:rPr>
          <w:b/>
        </w:rPr>
        <w:lastRenderedPageBreak/>
        <w:t>Old Business</w:t>
      </w:r>
    </w:p>
    <w:p w14:paraId="6F8F7227" w14:textId="6D1B4032" w:rsidR="008754CF" w:rsidRDefault="008754CF" w:rsidP="00F75F48">
      <w:pPr>
        <w:rPr>
          <w:b/>
        </w:rPr>
      </w:pPr>
    </w:p>
    <w:p w14:paraId="497AAC15" w14:textId="5BE384CE" w:rsidR="008754CF" w:rsidRDefault="008754CF" w:rsidP="00F75F48">
      <w:r>
        <w:rPr>
          <w:b/>
        </w:rPr>
        <w:t xml:space="preserve">     </w:t>
      </w:r>
      <w:r w:rsidRPr="008754CF">
        <w:t>Spaghetti Dinner</w:t>
      </w:r>
    </w:p>
    <w:p w14:paraId="426ABD16" w14:textId="13E4BE33" w:rsidR="008754CF" w:rsidRDefault="008754CF" w:rsidP="00F75F48"/>
    <w:p w14:paraId="49616FC3" w14:textId="2F50EBCB" w:rsidR="008754CF" w:rsidRDefault="008754CF" w:rsidP="00F75F48">
      <w:r>
        <w:t xml:space="preserve">          The dinner will be held on Thursday, February 21 and the guest speaker is Ellen Lapham.</w:t>
      </w:r>
    </w:p>
    <w:p w14:paraId="4E729FF1" w14:textId="1E6EB3B0" w:rsidR="005100CC" w:rsidRDefault="005100CC" w:rsidP="00F75F48"/>
    <w:p w14:paraId="17F01B8A" w14:textId="6249FF0C" w:rsidR="005100CC" w:rsidRDefault="005100CC" w:rsidP="00F75F48">
      <w:r>
        <w:t xml:space="preserve">           Kate Kellogg got the liquor license this week.</w:t>
      </w:r>
    </w:p>
    <w:p w14:paraId="40648F38" w14:textId="6CD71E26" w:rsidR="008754CF" w:rsidRDefault="008754CF" w:rsidP="00F75F48"/>
    <w:p w14:paraId="64E49953" w14:textId="77777777" w:rsidR="00EC19A0" w:rsidRDefault="00EC19A0" w:rsidP="00EC19A0">
      <w:pPr>
        <w:ind w:left="600"/>
      </w:pPr>
      <w:r>
        <w:t xml:space="preserve"> </w:t>
      </w:r>
      <w:r w:rsidR="008754CF">
        <w:t>Volunteers are needed to call people to bring sauces.  Patsy Miller</w:t>
      </w:r>
      <w:r>
        <w:t>, Kate Kellogg</w:t>
      </w:r>
      <w:r w:rsidR="008754CF">
        <w:t xml:space="preserve"> and Al </w:t>
      </w:r>
      <w:r>
        <w:t xml:space="preserve">  </w:t>
      </w:r>
    </w:p>
    <w:p w14:paraId="735F85C4" w14:textId="77777777" w:rsidR="00EC19A0" w:rsidRDefault="00EC19A0" w:rsidP="00EC19A0">
      <w:pPr>
        <w:ind w:left="600"/>
      </w:pPr>
      <w:r>
        <w:t xml:space="preserve"> </w:t>
      </w:r>
      <w:r w:rsidR="008754CF">
        <w:t xml:space="preserve">Lowende volunteered to call people on the sauce list.  And a number of people at the </w:t>
      </w:r>
      <w:r>
        <w:t xml:space="preserve"> </w:t>
      </w:r>
    </w:p>
    <w:p w14:paraId="13AC8A99" w14:textId="329BA6D1" w:rsidR="008754CF" w:rsidRDefault="00EC19A0" w:rsidP="00EC19A0">
      <w:pPr>
        <w:ind w:left="600"/>
      </w:pPr>
      <w:r>
        <w:t xml:space="preserve"> </w:t>
      </w:r>
      <w:r w:rsidR="008754CF">
        <w:t xml:space="preserve">meeting </w:t>
      </w:r>
      <w:r>
        <w:t>v</w:t>
      </w:r>
      <w:r w:rsidR="008754CF">
        <w:t xml:space="preserve">olunteered to make sauces.  </w:t>
      </w:r>
    </w:p>
    <w:p w14:paraId="3649C3D1" w14:textId="46E9F4E7" w:rsidR="008754CF" w:rsidRDefault="008754CF" w:rsidP="00F75F48"/>
    <w:p w14:paraId="186522CE" w14:textId="018150C3" w:rsidR="008754CF" w:rsidRDefault="008754CF" w:rsidP="002362D9">
      <w:pPr>
        <w:ind w:left="660"/>
      </w:pPr>
      <w:r>
        <w:t xml:space="preserve">Tom Heffernan is contacting the four girls and their parents about the ROCC </w:t>
      </w:r>
      <w:r w:rsidR="002362D9">
        <w:t xml:space="preserve">Outstanding Citizens </w:t>
      </w:r>
      <w:r>
        <w:t>awards for their efforts to get the use of plastic bags ended in Ridgway.</w:t>
      </w:r>
    </w:p>
    <w:p w14:paraId="023CF61B" w14:textId="77BA1723" w:rsidR="008754CF" w:rsidRDefault="008754CF" w:rsidP="00F75F48"/>
    <w:p w14:paraId="35508559" w14:textId="77777777" w:rsidR="008754CF" w:rsidRDefault="008754CF" w:rsidP="00F75F48">
      <w:r>
        <w:t xml:space="preserve">           Al Lowende also asked for volunteers to set up, clean up, serve and wash dishes for the   </w:t>
      </w:r>
    </w:p>
    <w:p w14:paraId="391695CD" w14:textId="06151C7D" w:rsidR="008754CF" w:rsidRDefault="008754CF" w:rsidP="00F75F48">
      <w:r>
        <w:t xml:space="preserve">           dinner.</w:t>
      </w:r>
    </w:p>
    <w:p w14:paraId="35DCB603" w14:textId="6F3F5559" w:rsidR="008754CF" w:rsidRDefault="008754CF" w:rsidP="00F75F48"/>
    <w:p w14:paraId="1C76E1CE" w14:textId="77777777" w:rsidR="008754CF" w:rsidRDefault="008754CF" w:rsidP="00F75F48">
      <w:r>
        <w:t xml:space="preserve">           John Hollrah will be running the kitchen again, and Scott Williams will be getting the </w:t>
      </w:r>
    </w:p>
    <w:p w14:paraId="6BBA2360" w14:textId="019CAC29" w:rsidR="008754CF" w:rsidRPr="008754CF" w:rsidRDefault="008754CF" w:rsidP="00F75F48">
      <w:r>
        <w:t xml:space="preserve">           beer and wine.</w:t>
      </w:r>
    </w:p>
    <w:p w14:paraId="656C63D6" w14:textId="0A3EE9DA" w:rsidR="00D549DC" w:rsidRDefault="00D549DC" w:rsidP="00F75F48"/>
    <w:p w14:paraId="2A9E1342" w14:textId="1F942F5C" w:rsidR="00D549DC" w:rsidRDefault="00D549DC" w:rsidP="00F75F48">
      <w:pPr>
        <w:rPr>
          <w:b/>
        </w:rPr>
      </w:pPr>
      <w:r w:rsidRPr="00D549DC">
        <w:rPr>
          <w:b/>
        </w:rPr>
        <w:t>Committee Reports</w:t>
      </w:r>
    </w:p>
    <w:p w14:paraId="12E994FF" w14:textId="2605B36F" w:rsidR="00D549DC" w:rsidRDefault="00D549DC" w:rsidP="00F75F48">
      <w:pPr>
        <w:rPr>
          <w:b/>
        </w:rPr>
      </w:pPr>
    </w:p>
    <w:p w14:paraId="43C17706" w14:textId="6BB07EAB" w:rsidR="00D549DC" w:rsidRDefault="00D549DC" w:rsidP="00F75F48">
      <w:pPr>
        <w:rPr>
          <w:b/>
        </w:rPr>
      </w:pPr>
      <w:r>
        <w:rPr>
          <w:b/>
        </w:rPr>
        <w:t xml:space="preserve">     Social Justice – </w:t>
      </w:r>
      <w:r w:rsidRPr="00D549DC">
        <w:t>Kathy Heffernan</w:t>
      </w:r>
      <w:r>
        <w:rPr>
          <w:b/>
        </w:rPr>
        <w:t xml:space="preserve"> </w:t>
      </w:r>
    </w:p>
    <w:p w14:paraId="020999B5" w14:textId="455A73C5" w:rsidR="00D549DC" w:rsidRDefault="00D549DC" w:rsidP="00F75F48">
      <w:pPr>
        <w:rPr>
          <w:b/>
        </w:rPr>
      </w:pPr>
    </w:p>
    <w:p w14:paraId="3A181D31" w14:textId="25236E6E" w:rsidR="00D549DC" w:rsidRPr="00D549DC" w:rsidRDefault="00D549DC" w:rsidP="00F75F48">
      <w:r>
        <w:rPr>
          <w:b/>
        </w:rPr>
        <w:t xml:space="preserve">          </w:t>
      </w:r>
      <w:r w:rsidRPr="00D549DC">
        <w:t>No report</w:t>
      </w:r>
    </w:p>
    <w:p w14:paraId="5B503CE3" w14:textId="303CC2E2" w:rsidR="00D549DC" w:rsidRDefault="00D549DC" w:rsidP="00F75F48">
      <w:pPr>
        <w:rPr>
          <w:b/>
        </w:rPr>
      </w:pPr>
    </w:p>
    <w:p w14:paraId="260D1997" w14:textId="0CA4F4CD" w:rsidR="00D549DC" w:rsidRDefault="00D549DC" w:rsidP="00F75F48">
      <w:r>
        <w:rPr>
          <w:b/>
        </w:rPr>
        <w:t xml:space="preserve">     Clean Energy – </w:t>
      </w:r>
      <w:r w:rsidRPr="00D549DC">
        <w:t>Rein Van West</w:t>
      </w:r>
    </w:p>
    <w:p w14:paraId="2F501545" w14:textId="2E4CC5C5" w:rsidR="00295FA8" w:rsidRDefault="00295FA8" w:rsidP="00F75F48"/>
    <w:p w14:paraId="524BD7E7" w14:textId="1C840415" w:rsidR="00295FA8" w:rsidRDefault="00992646" w:rsidP="00992646">
      <w:pPr>
        <w:ind w:left="720"/>
      </w:pPr>
      <w:r>
        <w:t>Dave Jones made a presentation to the SMPA Board to add one cent per kilowatt-hour to customer’s bills for green energy blocks. This request may</w:t>
      </w:r>
      <w:r w:rsidR="00DC57FC">
        <w:t xml:space="preserve"> </w:t>
      </w:r>
      <w:r>
        <w:t>be approved at the March board meeting.  The Green Fund is used for green energy projects.</w:t>
      </w:r>
    </w:p>
    <w:p w14:paraId="10882579" w14:textId="5212471B" w:rsidR="00992646" w:rsidRDefault="00992646" w:rsidP="00992646">
      <w:pPr>
        <w:ind w:left="720"/>
      </w:pPr>
    </w:p>
    <w:p w14:paraId="223EC0D6" w14:textId="7F837898" w:rsidR="00992646" w:rsidRDefault="00992646" w:rsidP="00992646">
      <w:pPr>
        <w:ind w:left="720"/>
      </w:pPr>
      <w:r>
        <w:t>Jack Sibold said at the CEC meeting this morning that Tri</w:t>
      </w:r>
      <w:r w:rsidR="00DC57FC">
        <w:t>-</w:t>
      </w:r>
      <w:r>
        <w:t xml:space="preserve">State has contracted with a German Company to build a </w:t>
      </w:r>
      <w:r w:rsidR="00DC57FC">
        <w:t>100-megawatt</w:t>
      </w:r>
      <w:r>
        <w:t xml:space="preserve"> solar farm north of Trinidad</w:t>
      </w:r>
      <w:r w:rsidR="00DC57FC">
        <w:t>,</w:t>
      </w:r>
      <w:r>
        <w:t xml:space="preserve"> Colorado.</w:t>
      </w:r>
    </w:p>
    <w:p w14:paraId="1F030249" w14:textId="517B7A78" w:rsidR="00992646" w:rsidRDefault="00992646" w:rsidP="00992646">
      <w:pPr>
        <w:ind w:left="720"/>
      </w:pPr>
    </w:p>
    <w:p w14:paraId="404DA7BC" w14:textId="0EA64140" w:rsidR="00992646" w:rsidRDefault="00992646" w:rsidP="00992646">
      <w:pPr>
        <w:ind w:left="720"/>
      </w:pPr>
      <w:r>
        <w:t>Tri</w:t>
      </w:r>
      <w:r w:rsidR="00EC19A0">
        <w:t>-</w:t>
      </w:r>
      <w:r>
        <w:t xml:space="preserve">State </w:t>
      </w:r>
      <w:r w:rsidR="0070019A">
        <w:t xml:space="preserve">is considering changing its bylaws to allow more classes of co-op membership to give greater flexibility to its member co-ops for their individual needs.  </w:t>
      </w:r>
      <w:bookmarkStart w:id="0" w:name="_GoBack"/>
      <w:bookmarkEnd w:id="0"/>
      <w:r w:rsidR="00DC57FC">
        <w:t>A</w:t>
      </w:r>
      <w:r>
        <w:t>s just recently reported in the Montrose Press</w:t>
      </w:r>
      <w:r w:rsidR="00DC57FC">
        <w:t>,</w:t>
      </w:r>
      <w:r>
        <w:t xml:space="preserve"> Tri</w:t>
      </w:r>
      <w:r w:rsidR="00EC19A0">
        <w:t>-</w:t>
      </w:r>
      <w:r>
        <w:t xml:space="preserve">State is suing DMEA over its </w:t>
      </w:r>
      <w:r w:rsidR="00EC19A0">
        <w:t>attempt to leave</w:t>
      </w:r>
      <w:r>
        <w:t xml:space="preserve"> the Tri</w:t>
      </w:r>
      <w:r w:rsidR="00EC19A0">
        <w:t>-</w:t>
      </w:r>
      <w:r>
        <w:t>State cooperative.</w:t>
      </w:r>
    </w:p>
    <w:p w14:paraId="2BEED947" w14:textId="051246A6" w:rsidR="00992646" w:rsidRDefault="00992646" w:rsidP="00992646">
      <w:pPr>
        <w:ind w:left="720"/>
      </w:pPr>
    </w:p>
    <w:p w14:paraId="51860A69" w14:textId="4B8B3B50" w:rsidR="000776CF" w:rsidRDefault="00992646" w:rsidP="00992646">
      <w:pPr>
        <w:ind w:left="720"/>
      </w:pPr>
      <w:r>
        <w:t xml:space="preserve">Don Swartz mentioned that a good source for information on utilities is </w:t>
      </w:r>
      <w:r w:rsidR="00EC19A0">
        <w:t>u</w:t>
      </w:r>
      <w:r>
        <w:t>tility</w:t>
      </w:r>
      <w:r w:rsidR="00EC19A0">
        <w:t>d</w:t>
      </w:r>
      <w:r>
        <w:t>ive.com.</w:t>
      </w:r>
    </w:p>
    <w:p w14:paraId="208EED81" w14:textId="77777777" w:rsidR="000776CF" w:rsidRPr="00D549DC" w:rsidRDefault="000776CF" w:rsidP="00F75F48"/>
    <w:p w14:paraId="0E9CBC40" w14:textId="2DEE9F58" w:rsidR="00D549DC" w:rsidRDefault="00D549DC" w:rsidP="00F75F48">
      <w:pPr>
        <w:rPr>
          <w:b/>
        </w:rPr>
      </w:pPr>
    </w:p>
    <w:p w14:paraId="7DFB3272" w14:textId="77777777" w:rsidR="002C058C" w:rsidRDefault="00D549DC" w:rsidP="00F75F48">
      <w:pPr>
        <w:rPr>
          <w:b/>
        </w:rPr>
      </w:pPr>
      <w:r>
        <w:rPr>
          <w:b/>
        </w:rPr>
        <w:t xml:space="preserve">   </w:t>
      </w:r>
    </w:p>
    <w:p w14:paraId="155D844A" w14:textId="77777777" w:rsidR="002C058C" w:rsidRDefault="002C058C" w:rsidP="00F75F48">
      <w:pPr>
        <w:rPr>
          <w:b/>
        </w:rPr>
      </w:pPr>
    </w:p>
    <w:p w14:paraId="4AA69E0C" w14:textId="77777777" w:rsidR="002C058C" w:rsidRDefault="002C058C" w:rsidP="00F75F48">
      <w:pPr>
        <w:rPr>
          <w:b/>
        </w:rPr>
      </w:pPr>
    </w:p>
    <w:p w14:paraId="3663C05F" w14:textId="6D0232FA" w:rsidR="00D549DC" w:rsidRDefault="002C058C" w:rsidP="00F75F48">
      <w:r>
        <w:rPr>
          <w:b/>
        </w:rPr>
        <w:t xml:space="preserve">     </w:t>
      </w:r>
      <w:r w:rsidR="00D549DC">
        <w:rPr>
          <w:b/>
        </w:rPr>
        <w:t xml:space="preserve">  Land Use – </w:t>
      </w:r>
      <w:r w:rsidR="00D549DC" w:rsidRPr="00D549DC">
        <w:t>Dudley Case</w:t>
      </w:r>
    </w:p>
    <w:p w14:paraId="21304D92" w14:textId="551CA80A" w:rsidR="00992646" w:rsidRDefault="00992646" w:rsidP="00F75F48">
      <w:pPr>
        <w:rPr>
          <w:b/>
        </w:rPr>
      </w:pPr>
    </w:p>
    <w:p w14:paraId="476764D8" w14:textId="376F466D" w:rsidR="00992646" w:rsidRDefault="00992646" w:rsidP="00F75F48">
      <w:r>
        <w:rPr>
          <w:b/>
        </w:rPr>
        <w:tab/>
      </w:r>
      <w:r w:rsidRPr="00992646">
        <w:t>See report below.</w:t>
      </w:r>
    </w:p>
    <w:p w14:paraId="13FA496A" w14:textId="77777777" w:rsidR="002C058C" w:rsidRDefault="00EC19A0" w:rsidP="00F75F48">
      <w:r>
        <w:t xml:space="preserve">             Al Low</w:t>
      </w:r>
      <w:r w:rsidR="002C058C">
        <w:t xml:space="preserve">ande suggested that ROCC email Alan Todd at the Ouray Plaindealer and request </w:t>
      </w:r>
    </w:p>
    <w:p w14:paraId="78A314CE" w14:textId="77777777" w:rsidR="002C058C" w:rsidRDefault="002C058C" w:rsidP="00F75F48">
      <w:r>
        <w:t xml:space="preserve">             a clarification that ROCC and San Juan Huts Systems are using the same attorney, Paul </w:t>
      </w:r>
    </w:p>
    <w:p w14:paraId="5FE30CD7" w14:textId="77777777" w:rsidR="002C058C" w:rsidRDefault="002C058C" w:rsidP="00F75F48">
      <w:r>
        <w:t xml:space="preserve">             </w:t>
      </w:r>
      <w:proofErr w:type="spellStart"/>
      <w:r>
        <w:t>Kosnik</w:t>
      </w:r>
      <w:proofErr w:type="spellEnd"/>
      <w:r>
        <w:t xml:space="preserve">, but that ROCC is not part of the San Juan Huts Systems potential lawsuit against </w:t>
      </w:r>
    </w:p>
    <w:p w14:paraId="42ED9FAF" w14:textId="086A8D52" w:rsidR="00EC19A0" w:rsidRDefault="002C058C" w:rsidP="00F75F48">
      <w:r>
        <w:t xml:space="preserve">             the county concerning CR 5. </w:t>
      </w:r>
    </w:p>
    <w:p w14:paraId="7ABC36DC" w14:textId="21919F58" w:rsidR="002C058C" w:rsidRDefault="002C058C" w:rsidP="00F75F48"/>
    <w:p w14:paraId="34B42A70" w14:textId="77777777" w:rsidR="002C058C" w:rsidRDefault="002C058C" w:rsidP="00F75F48">
      <w:r>
        <w:t xml:space="preserve">             Scott Williams expressed concern that the county isn’t being proactive about considering </w:t>
      </w:r>
    </w:p>
    <w:p w14:paraId="1A7322AF" w14:textId="77777777" w:rsidR="002C058C" w:rsidRDefault="002C058C" w:rsidP="00F75F48">
      <w:r>
        <w:t xml:space="preserve">             winter recreation on other county roads, such as CR 7 and 9.  He suggested that the Land </w:t>
      </w:r>
    </w:p>
    <w:p w14:paraId="2EAFB84D" w14:textId="77777777" w:rsidR="002C058C" w:rsidRDefault="002C058C" w:rsidP="00F75F48">
      <w:r>
        <w:t xml:space="preserve">             Use Committee should formulate a position on the use of county roads for recreation and </w:t>
      </w:r>
    </w:p>
    <w:p w14:paraId="6A9AAB8A" w14:textId="3A3B3643" w:rsidR="002C058C" w:rsidRDefault="002C058C" w:rsidP="002C058C">
      <w:pPr>
        <w:ind w:firstLine="720"/>
      </w:pPr>
      <w:r>
        <w:t xml:space="preserve">  present it at the next ROCC business meeting.</w:t>
      </w:r>
    </w:p>
    <w:bookmarkStart w:id="1" w:name="_MON_1609340709"/>
    <w:bookmarkEnd w:id="1"/>
    <w:p w14:paraId="44A02885" w14:textId="5BC7CCCA" w:rsidR="00992646" w:rsidRPr="00992646" w:rsidRDefault="00DA5E23" w:rsidP="00F75F48">
      <w:r>
        <w:rPr>
          <w:noProof/>
        </w:rPr>
        <w:object w:dxaOrig="9360" w:dyaOrig="12420" w14:anchorId="1B085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8pt;height:621.3pt;mso-width-percent:0;mso-height-percent:0;mso-width-percent:0;mso-height-percent:0" o:ole="">
            <v:imagedata r:id="rId9" o:title=""/>
          </v:shape>
          <o:OLEObject Type="Embed" ProgID="Word.Document.12" ShapeID="_x0000_i1026" DrawAspect="Content" ObjectID="_1609517497" r:id="rId10">
            <o:FieldCodes>\s</o:FieldCodes>
          </o:OLEObject>
        </w:object>
      </w:r>
    </w:p>
    <w:p w14:paraId="0E9485D5" w14:textId="72DF0355" w:rsidR="00D549DC" w:rsidRDefault="00D549DC" w:rsidP="00F75F48">
      <w:pPr>
        <w:rPr>
          <w:b/>
        </w:rPr>
      </w:pPr>
    </w:p>
    <w:p w14:paraId="708FD49A" w14:textId="021D84DE" w:rsidR="00D549DC" w:rsidRDefault="00D549DC" w:rsidP="00F75F48">
      <w:r>
        <w:rPr>
          <w:b/>
        </w:rPr>
        <w:lastRenderedPageBreak/>
        <w:t xml:space="preserve">     Public Lands – </w:t>
      </w:r>
      <w:r w:rsidRPr="00D549DC">
        <w:t>Jim Stephenson</w:t>
      </w:r>
    </w:p>
    <w:p w14:paraId="417EE934" w14:textId="3CC53E58" w:rsidR="00992646" w:rsidRDefault="00992646" w:rsidP="00F75F48">
      <w:pPr>
        <w:rPr>
          <w:b/>
        </w:rPr>
      </w:pPr>
    </w:p>
    <w:p w14:paraId="75F58743" w14:textId="10D9AE21" w:rsidR="00992646" w:rsidRDefault="00992646" w:rsidP="00F75F48">
      <w:r>
        <w:rPr>
          <w:b/>
        </w:rPr>
        <w:t xml:space="preserve">     </w:t>
      </w:r>
      <w:r>
        <w:rPr>
          <w:b/>
        </w:rPr>
        <w:tab/>
      </w:r>
      <w:r w:rsidRPr="00992646">
        <w:t>See report below.</w:t>
      </w:r>
    </w:p>
    <w:p w14:paraId="09F9D2ED" w14:textId="501D84A5" w:rsidR="00217C76" w:rsidRDefault="00217C76" w:rsidP="00F75F48"/>
    <w:p w14:paraId="37F7B1B4" w14:textId="77777777" w:rsidR="00D2785E" w:rsidRDefault="00217C76" w:rsidP="00F75F48">
      <w:r>
        <w:t xml:space="preserve">            </w:t>
      </w:r>
      <w:r w:rsidR="00D2785E">
        <w:t>Volunteers are needed on January 24</w:t>
      </w:r>
      <w:r w:rsidR="00D2785E" w:rsidRPr="00D2785E">
        <w:rPr>
          <w:vertAlign w:val="superscript"/>
        </w:rPr>
        <w:t>th</w:t>
      </w:r>
      <w:r w:rsidR="00D2785E">
        <w:t xml:space="preserve"> and 25</w:t>
      </w:r>
      <w:r w:rsidR="00D2785E" w:rsidRPr="00D2785E">
        <w:rPr>
          <w:vertAlign w:val="superscript"/>
        </w:rPr>
        <w:t>th</w:t>
      </w:r>
      <w:r w:rsidR="00D2785E">
        <w:t xml:space="preserve"> to help man ROCC’s booth at the Ice </w:t>
      </w:r>
    </w:p>
    <w:p w14:paraId="177690C6" w14:textId="402F4A80" w:rsidR="00217C76" w:rsidRDefault="00D2785E" w:rsidP="00F75F48">
      <w:r>
        <w:t xml:space="preserve">            Festival.</w:t>
      </w:r>
      <w:r w:rsidR="00775B14">
        <w:t xml:space="preserve">  Leah at WCA will be coordinating the volunteers.</w:t>
      </w:r>
    </w:p>
    <w:p w14:paraId="3A8A0956" w14:textId="5C94EBD3" w:rsidR="00992646" w:rsidRDefault="00992646" w:rsidP="00F75F48"/>
    <w:p w14:paraId="78230CD7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  <w:r w:rsidRPr="00487580">
        <w:rPr>
          <w:rFonts w:ascii="Courier New" w:hAnsi="Courier New" w:cs="Courier New"/>
          <w:b/>
        </w:rPr>
        <w:t xml:space="preserve">GMUG: </w:t>
      </w:r>
    </w:p>
    <w:p w14:paraId="73B089AA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</w:p>
    <w:p w14:paraId="569E3ECF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  <w:r w:rsidRPr="00487580">
        <w:rPr>
          <w:rFonts w:ascii="Courier New" w:hAnsi="Courier New" w:cs="Courier New"/>
          <w:b/>
        </w:rPr>
        <w:t xml:space="preserve">- Wild &amp; Scenic Rivers evaluation report was scheduled for Jan. 2nd but has not surfaced yet. When the report is published we can take a look to see if there's anything we want to comment on. </w:t>
      </w:r>
    </w:p>
    <w:p w14:paraId="0FDC7560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</w:p>
    <w:p w14:paraId="178FA61D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  <w:r w:rsidRPr="00487580">
        <w:rPr>
          <w:rFonts w:ascii="Courier New" w:hAnsi="Courier New" w:cs="Courier New"/>
          <w:b/>
        </w:rPr>
        <w:t xml:space="preserve">- Also waiting on the EIS for the Forest Revision Plan. Rumored to be ready by late spring, but we're not holding our breath. </w:t>
      </w:r>
    </w:p>
    <w:p w14:paraId="7CE46FE3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</w:p>
    <w:p w14:paraId="62A550FF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  <w:r w:rsidRPr="00487580">
        <w:rPr>
          <w:rFonts w:ascii="Courier New" w:hAnsi="Courier New" w:cs="Courier New"/>
          <w:b/>
        </w:rPr>
        <w:t xml:space="preserve"> </w:t>
      </w:r>
    </w:p>
    <w:p w14:paraId="7B213873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</w:p>
    <w:p w14:paraId="447F909C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  <w:r w:rsidRPr="00487580">
        <w:rPr>
          <w:rFonts w:ascii="Courier New" w:hAnsi="Courier New" w:cs="Courier New"/>
          <w:b/>
        </w:rPr>
        <w:t>San Juan Mountains Wilderness Act:</w:t>
      </w:r>
    </w:p>
    <w:p w14:paraId="6CDB7BD3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</w:p>
    <w:p w14:paraId="3B2A2E9C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  <w:r w:rsidRPr="00487580">
        <w:rPr>
          <w:rFonts w:ascii="Courier New" w:hAnsi="Courier New" w:cs="Courier New"/>
          <w:b/>
        </w:rPr>
        <w:t>- Working toward a strong coalition plan to get the bill passed in 2019!</w:t>
      </w:r>
    </w:p>
    <w:p w14:paraId="5C4AF24F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</w:p>
    <w:p w14:paraId="423EA028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  <w:r w:rsidRPr="00487580">
        <w:rPr>
          <w:rFonts w:ascii="Courier New" w:hAnsi="Courier New" w:cs="Courier New"/>
          <w:b/>
        </w:rPr>
        <w:t xml:space="preserve">- WCA is hosting a booth at the Ouray Ice Festival Jan. 24-27 to promote the wilderness act and gather signatures/postcards. Co-sponsors for the booth are Great Old Broads for Wilderness and Sheep Mountain Alliance, ROCC and San Juan Citizens Alliance.  Volunteers are needed, even if you can only stay for a short time. Anyone and everyone who's informed and passionate about getting the SJMWA passed is </w:t>
      </w:r>
      <w:proofErr w:type="gramStart"/>
      <w:r w:rsidRPr="00487580">
        <w:rPr>
          <w:rFonts w:ascii="Courier New" w:hAnsi="Courier New" w:cs="Courier New"/>
          <w:b/>
        </w:rPr>
        <w:t>needed .</w:t>
      </w:r>
      <w:proofErr w:type="gramEnd"/>
      <w:r w:rsidRPr="00487580">
        <w:rPr>
          <w:rFonts w:ascii="Courier New" w:hAnsi="Courier New" w:cs="Courier New"/>
          <w:b/>
        </w:rPr>
        <w:t xml:space="preserve"> Please help!!</w:t>
      </w:r>
    </w:p>
    <w:p w14:paraId="7793081A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</w:p>
    <w:p w14:paraId="5EAACB06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  <w:r w:rsidRPr="00487580">
        <w:rPr>
          <w:rFonts w:ascii="Courier New" w:hAnsi="Courier New" w:cs="Courier New"/>
          <w:b/>
        </w:rPr>
        <w:t xml:space="preserve">- Conversations are happening with Sen. Bennet's staff and I'll know more next week about his plans to re-introduce the bill. </w:t>
      </w:r>
    </w:p>
    <w:p w14:paraId="593B8F80" w14:textId="77777777" w:rsidR="00992646" w:rsidRPr="00487580" w:rsidRDefault="00992646" w:rsidP="00CA7321">
      <w:pPr>
        <w:pStyle w:val="PlainText"/>
        <w:rPr>
          <w:rFonts w:ascii="Courier New" w:hAnsi="Courier New" w:cs="Courier New"/>
          <w:b/>
        </w:rPr>
      </w:pPr>
    </w:p>
    <w:p w14:paraId="5827F7B6" w14:textId="77777777" w:rsidR="00992646" w:rsidRPr="00992646" w:rsidRDefault="00992646" w:rsidP="00F75F48"/>
    <w:p w14:paraId="187A6C69" w14:textId="7B5CFFE8" w:rsidR="00D549DC" w:rsidRPr="00992646" w:rsidRDefault="00487580" w:rsidP="00F75F48">
      <w:r>
        <w:rPr>
          <w:noProof/>
        </w:rPr>
        <w:drawing>
          <wp:inline distT="0" distB="0" distL="0" distR="0" wp14:anchorId="39D26709" wp14:editId="1E4EBDC3">
            <wp:extent cx="3937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Ouray Ice Festival expo map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F2EC" w14:textId="77777777" w:rsidR="00487580" w:rsidRDefault="00D549DC" w:rsidP="00F75F48">
      <w:pPr>
        <w:rPr>
          <w:b/>
        </w:rPr>
      </w:pPr>
      <w:r>
        <w:rPr>
          <w:b/>
        </w:rPr>
        <w:lastRenderedPageBreak/>
        <w:t xml:space="preserve">     </w:t>
      </w:r>
    </w:p>
    <w:p w14:paraId="3EC9A556" w14:textId="77777777" w:rsidR="00487580" w:rsidRDefault="00487580" w:rsidP="00F75F48">
      <w:pPr>
        <w:rPr>
          <w:b/>
        </w:rPr>
      </w:pPr>
    </w:p>
    <w:p w14:paraId="09ACC38C" w14:textId="77777777" w:rsidR="00487580" w:rsidRDefault="00487580" w:rsidP="00F75F48">
      <w:pPr>
        <w:rPr>
          <w:b/>
        </w:rPr>
      </w:pPr>
    </w:p>
    <w:p w14:paraId="5A2CCBAD" w14:textId="30F45F4B" w:rsidR="00D549DC" w:rsidRDefault="00487580" w:rsidP="00F75F48">
      <w:r>
        <w:rPr>
          <w:b/>
        </w:rPr>
        <w:t xml:space="preserve">     </w:t>
      </w:r>
      <w:r w:rsidR="00D549DC">
        <w:rPr>
          <w:b/>
        </w:rPr>
        <w:t xml:space="preserve">Dark Skies – </w:t>
      </w:r>
      <w:r w:rsidR="00D549DC" w:rsidRPr="00D549DC">
        <w:t>Val Szwarc</w:t>
      </w:r>
    </w:p>
    <w:p w14:paraId="29F884E2" w14:textId="3E0E9444" w:rsidR="001B5539" w:rsidRDefault="001B5539" w:rsidP="00F75F48"/>
    <w:p w14:paraId="65A88F19" w14:textId="221BACB9" w:rsidR="001B5539" w:rsidRDefault="001B5539" w:rsidP="001B5539">
      <w:pPr>
        <w:ind w:left="720"/>
      </w:pPr>
      <w:r>
        <w:t>The documentary film “Saving the Dark” will be shown at the Sherbino on April 5.  The Black Canyon Astrophotography Society will show some of their photos at this ROCC Talk.</w:t>
      </w:r>
    </w:p>
    <w:p w14:paraId="1ABE0BD4" w14:textId="07D87699" w:rsidR="001B5539" w:rsidRDefault="001B5539" w:rsidP="001B5539">
      <w:pPr>
        <w:ind w:left="720"/>
      </w:pPr>
    </w:p>
    <w:p w14:paraId="164A7000" w14:textId="318B78A2" w:rsidR="001B5539" w:rsidRDefault="001B5539" w:rsidP="001B5539">
      <w:pPr>
        <w:ind w:left="720"/>
      </w:pPr>
      <w:r>
        <w:t>The committee is still working with the Town of Ridgway to update their lighting code.  And Jen Coates will be discussing this update with her staff in February.</w:t>
      </w:r>
    </w:p>
    <w:p w14:paraId="4E9FBDDC" w14:textId="6143870C" w:rsidR="001B5539" w:rsidRDefault="001B5539" w:rsidP="001B5539">
      <w:pPr>
        <w:ind w:left="720"/>
      </w:pPr>
    </w:p>
    <w:p w14:paraId="12ACD6F4" w14:textId="49A29E79" w:rsidR="00487580" w:rsidRDefault="001B5539" w:rsidP="00077D6F">
      <w:pPr>
        <w:ind w:left="720"/>
      </w:pPr>
      <w:r>
        <w:t>Norwood has just recently updated their lighting code.</w:t>
      </w:r>
    </w:p>
    <w:p w14:paraId="3DA39DD3" w14:textId="77777777" w:rsidR="00487580" w:rsidRPr="00D549DC" w:rsidRDefault="00487580" w:rsidP="00F75F48"/>
    <w:p w14:paraId="575C9FB6" w14:textId="1767E189" w:rsidR="00D549DC" w:rsidRPr="00D549DC" w:rsidRDefault="00D549DC" w:rsidP="00F75F48"/>
    <w:p w14:paraId="07440523" w14:textId="7EA66F81" w:rsidR="00D549DC" w:rsidRDefault="00D549DC" w:rsidP="00F75F48">
      <w:r>
        <w:rPr>
          <w:b/>
        </w:rPr>
        <w:t xml:space="preserve">     WCA – </w:t>
      </w:r>
      <w:r w:rsidRPr="00D549DC">
        <w:t>Al Lowende</w:t>
      </w:r>
    </w:p>
    <w:p w14:paraId="5210A91D" w14:textId="6434A41C" w:rsidR="00077D6F" w:rsidRDefault="00077D6F" w:rsidP="00F75F48"/>
    <w:p w14:paraId="5288B990" w14:textId="1F9FCED7" w:rsidR="00077D6F" w:rsidRDefault="00077D6F" w:rsidP="00F75F48">
      <w:r>
        <w:tab/>
        <w:t>WCA will finalize its Platform at the Board meeting next week.</w:t>
      </w:r>
    </w:p>
    <w:p w14:paraId="50CEDBBB" w14:textId="2AD075AB" w:rsidR="00077D6F" w:rsidRDefault="00077D6F" w:rsidP="00F75F48"/>
    <w:p w14:paraId="58B3ED5B" w14:textId="77777777" w:rsidR="00775B14" w:rsidRDefault="00077D6F" w:rsidP="00F75F48">
      <w:r>
        <w:tab/>
        <w:t xml:space="preserve">WCA has had </w:t>
      </w:r>
      <w:r w:rsidR="00775B14">
        <w:t xml:space="preserve">good </w:t>
      </w:r>
      <w:r>
        <w:t>success working on oil and gas issues, such as the methane rule</w:t>
      </w:r>
      <w:r w:rsidR="00775B14">
        <w:t xml:space="preserve">, and </w:t>
      </w:r>
    </w:p>
    <w:p w14:paraId="1A3EE7B5" w14:textId="13672B75" w:rsidR="00077D6F" w:rsidRDefault="00775B14" w:rsidP="00F75F48">
      <w:r>
        <w:t xml:space="preserve">             the youth voter initiative.</w:t>
      </w:r>
    </w:p>
    <w:p w14:paraId="226C5A30" w14:textId="31CCAB98" w:rsidR="00077D6F" w:rsidRDefault="00077D6F" w:rsidP="00F75F48"/>
    <w:p w14:paraId="13DFBCFD" w14:textId="77FAF367" w:rsidR="00077D6F" w:rsidRDefault="00077D6F" w:rsidP="00077D6F">
      <w:pPr>
        <w:ind w:left="720"/>
      </w:pPr>
      <w:r>
        <w:t xml:space="preserve">The board will be working on getting </w:t>
      </w:r>
      <w:proofErr w:type="gramStart"/>
      <w:r>
        <w:t>a</w:t>
      </w:r>
      <w:proofErr w:type="gramEnd"/>
      <w:r>
        <w:t xml:space="preserve"> IRC 501(4) organization up and running, which can be the political arm of WCA</w:t>
      </w:r>
      <w:r w:rsidR="00775B14">
        <w:t>,</w:t>
      </w:r>
      <w:r>
        <w:t xml:space="preserve"> and will be named Rural Colorado Voters.</w:t>
      </w:r>
    </w:p>
    <w:p w14:paraId="3AEB3A9F" w14:textId="6D34A958" w:rsidR="00077D6F" w:rsidRDefault="00077D6F" w:rsidP="00077D6F">
      <w:pPr>
        <w:ind w:left="720"/>
      </w:pPr>
    </w:p>
    <w:p w14:paraId="18518F08" w14:textId="7EA43D2D" w:rsidR="00077D6F" w:rsidRDefault="00077D6F" w:rsidP="00077D6F">
      <w:pPr>
        <w:ind w:left="720"/>
      </w:pPr>
      <w:r>
        <w:t>Al is now the longest serving board member at WCA and would like someone else to volunteer to take his position as the board’s ROCC representative</w:t>
      </w:r>
      <w:r w:rsidR="00775B14">
        <w:t>.  Al would rather be a board member-at-large.</w:t>
      </w:r>
    </w:p>
    <w:p w14:paraId="666E1C57" w14:textId="294230DD" w:rsidR="00487580" w:rsidRDefault="00487580" w:rsidP="00F75F48">
      <w:pPr>
        <w:rPr>
          <w:b/>
        </w:rPr>
      </w:pPr>
    </w:p>
    <w:p w14:paraId="4C04E47B" w14:textId="72BE26C9" w:rsidR="00D549DC" w:rsidRDefault="00D549DC" w:rsidP="00F75F48">
      <w:pPr>
        <w:rPr>
          <w:b/>
        </w:rPr>
      </w:pPr>
    </w:p>
    <w:p w14:paraId="03E2E0A3" w14:textId="415CF963" w:rsidR="00D549DC" w:rsidRDefault="00D549DC" w:rsidP="00F75F48">
      <w:r>
        <w:rPr>
          <w:b/>
        </w:rPr>
        <w:t xml:space="preserve">     ROCC Talks – </w:t>
      </w:r>
      <w:r w:rsidRPr="00D549DC">
        <w:t>Kate Kellogg</w:t>
      </w:r>
    </w:p>
    <w:p w14:paraId="26D824F5" w14:textId="4D0E8440" w:rsidR="00487580" w:rsidRDefault="00487580" w:rsidP="00F75F48"/>
    <w:p w14:paraId="40F45C66" w14:textId="5EC5AEE1" w:rsidR="00487580" w:rsidRDefault="00487580" w:rsidP="00F75F48">
      <w:r>
        <w:t xml:space="preserve">       </w:t>
      </w:r>
      <w:r>
        <w:tab/>
        <w:t>See report below.</w:t>
      </w:r>
    </w:p>
    <w:p w14:paraId="12725357" w14:textId="46F3DF36" w:rsidR="00487580" w:rsidRDefault="00487580" w:rsidP="00F75F48">
      <w:pPr>
        <w:rPr>
          <w:b/>
        </w:rPr>
      </w:pPr>
    </w:p>
    <w:bookmarkStart w:id="2" w:name="_MON_1609341110"/>
    <w:bookmarkEnd w:id="2"/>
    <w:p w14:paraId="14C6F3B6" w14:textId="7D9B81DD" w:rsidR="00487580" w:rsidRDefault="00DA5E23" w:rsidP="00F75F48">
      <w:pPr>
        <w:rPr>
          <w:b/>
        </w:rPr>
      </w:pPr>
      <w:r>
        <w:rPr>
          <w:b/>
          <w:noProof/>
        </w:rPr>
        <w:object w:dxaOrig="9360" w:dyaOrig="6120" w14:anchorId="51D1F6EB">
          <v:shape id="_x0000_i1025" type="#_x0000_t75" alt="" style="width:468pt;height:306pt;mso-width-percent:0;mso-height-percent:0;mso-width-percent:0;mso-height-percent:0" o:ole="">
            <v:imagedata r:id="rId12" o:title=""/>
          </v:shape>
          <o:OLEObject Type="Embed" ProgID="Word.Document.12" ShapeID="_x0000_i1025" DrawAspect="Content" ObjectID="_1609517498" r:id="rId13">
            <o:FieldCodes>\s</o:FieldCodes>
          </o:OLEObject>
        </w:object>
      </w:r>
    </w:p>
    <w:p w14:paraId="47C7420B" w14:textId="423D7843" w:rsidR="00D549DC" w:rsidRDefault="00D549DC" w:rsidP="00F75F48">
      <w:pPr>
        <w:rPr>
          <w:b/>
        </w:rPr>
      </w:pPr>
    </w:p>
    <w:p w14:paraId="5A5852F1" w14:textId="77777777" w:rsidR="00077D6F" w:rsidRDefault="00D549DC" w:rsidP="00F75F48">
      <w:pPr>
        <w:rPr>
          <w:b/>
        </w:rPr>
      </w:pPr>
      <w:r>
        <w:rPr>
          <w:b/>
        </w:rPr>
        <w:t xml:space="preserve">     </w:t>
      </w:r>
    </w:p>
    <w:p w14:paraId="4B3B7B21" w14:textId="2A242D51" w:rsidR="00D549DC" w:rsidRDefault="00077D6F" w:rsidP="00077D6F">
      <w:r>
        <w:rPr>
          <w:b/>
        </w:rPr>
        <w:t xml:space="preserve">      </w:t>
      </w:r>
      <w:r w:rsidR="00D549DC">
        <w:rPr>
          <w:b/>
        </w:rPr>
        <w:t xml:space="preserve">Grants – </w:t>
      </w:r>
      <w:r w:rsidR="00487580">
        <w:t>Scott Williams</w:t>
      </w:r>
      <w:r w:rsidR="00775B14">
        <w:t xml:space="preserve"> for Dave Jones</w:t>
      </w:r>
    </w:p>
    <w:p w14:paraId="1E84410E" w14:textId="52C0721A" w:rsidR="00487580" w:rsidRDefault="00487580" w:rsidP="00F75F48">
      <w:pPr>
        <w:rPr>
          <w:b/>
        </w:rPr>
      </w:pPr>
    </w:p>
    <w:p w14:paraId="3BE63C3E" w14:textId="2D99A8BD" w:rsidR="00487580" w:rsidRDefault="00487580" w:rsidP="00487580">
      <w:pPr>
        <w:ind w:left="720"/>
      </w:pPr>
      <w:r w:rsidRPr="00487580">
        <w:t>What was left in The Chris Pike Memorial Fund has been distributed to Ridgway Cares and the Ridgway Food Pantry.</w:t>
      </w:r>
    </w:p>
    <w:p w14:paraId="7AEB2C8E" w14:textId="77777777" w:rsidR="00077D6F" w:rsidRDefault="00077D6F" w:rsidP="00487580">
      <w:pPr>
        <w:ind w:left="720"/>
      </w:pPr>
    </w:p>
    <w:p w14:paraId="4F8D0FE9" w14:textId="77777777" w:rsidR="00487580" w:rsidRPr="00487580" w:rsidRDefault="00487580" w:rsidP="00487580">
      <w:pPr>
        <w:ind w:left="720"/>
      </w:pPr>
    </w:p>
    <w:p w14:paraId="1197A828" w14:textId="2308E749" w:rsidR="00D549DC" w:rsidRDefault="00D549DC" w:rsidP="00F75F48">
      <w:r>
        <w:rPr>
          <w:b/>
        </w:rPr>
        <w:t xml:space="preserve">     Membership – </w:t>
      </w:r>
      <w:r w:rsidRPr="00D549DC">
        <w:t>Austin Ray</w:t>
      </w:r>
    </w:p>
    <w:p w14:paraId="279D98AA" w14:textId="63F66DA0" w:rsidR="00077D6F" w:rsidRDefault="00077D6F" w:rsidP="00F75F48"/>
    <w:p w14:paraId="7FD871FB" w14:textId="2B4E5E94" w:rsidR="00077D6F" w:rsidRDefault="00077D6F" w:rsidP="00077D6F">
      <w:pPr>
        <w:ind w:left="720"/>
      </w:pPr>
      <w:r>
        <w:t xml:space="preserve">ROCC has 81 memberships which represent 134 individuals.  ROCC so far this year has received $2,896 in dues.  </w:t>
      </w:r>
    </w:p>
    <w:p w14:paraId="788F19E5" w14:textId="24E166FF" w:rsidR="00077D6F" w:rsidRDefault="00077D6F" w:rsidP="00077D6F">
      <w:pPr>
        <w:ind w:left="720"/>
      </w:pPr>
    </w:p>
    <w:p w14:paraId="76390167" w14:textId="70F8208C" w:rsidR="00077D6F" w:rsidRDefault="00077D6F" w:rsidP="00077D6F">
      <w:pPr>
        <w:ind w:left="720"/>
      </w:pPr>
      <w:r>
        <w:t>The committee may hold a membership recruitment house party this summer.</w:t>
      </w:r>
    </w:p>
    <w:p w14:paraId="5C852BCE" w14:textId="7BEE65C2" w:rsidR="00487580" w:rsidRDefault="00487580" w:rsidP="00F75F48">
      <w:pPr>
        <w:rPr>
          <w:b/>
        </w:rPr>
      </w:pPr>
    </w:p>
    <w:p w14:paraId="03C2C136" w14:textId="77777777" w:rsidR="00487580" w:rsidRDefault="00487580" w:rsidP="00F75F48">
      <w:pPr>
        <w:rPr>
          <w:b/>
        </w:rPr>
      </w:pPr>
    </w:p>
    <w:p w14:paraId="0B43C9F0" w14:textId="7A059A89" w:rsidR="00D549DC" w:rsidRDefault="00D549DC" w:rsidP="00F75F48">
      <w:pPr>
        <w:rPr>
          <w:b/>
        </w:rPr>
      </w:pPr>
      <w:r>
        <w:rPr>
          <w:b/>
        </w:rPr>
        <w:t>New Business</w:t>
      </w:r>
    </w:p>
    <w:p w14:paraId="440672EE" w14:textId="4673E35C" w:rsidR="00077D6F" w:rsidRDefault="00077D6F" w:rsidP="00F75F48">
      <w:pPr>
        <w:rPr>
          <w:b/>
        </w:rPr>
      </w:pPr>
    </w:p>
    <w:p w14:paraId="66E62486" w14:textId="7A02003A" w:rsidR="00077D6F" w:rsidRDefault="00077D6F" w:rsidP="003D0836">
      <w:pPr>
        <w:ind w:left="360"/>
      </w:pPr>
      <w:r w:rsidRPr="00077D6F">
        <w:t>Parking Lot Sale</w:t>
      </w:r>
      <w:r w:rsidR="002B1CF6">
        <w:t xml:space="preserve"> will be on </w:t>
      </w:r>
      <w:r w:rsidR="003D0836">
        <w:t>Saturday</w:t>
      </w:r>
      <w:r w:rsidR="002B1CF6">
        <w:t>, May 18</w:t>
      </w:r>
      <w:r w:rsidR="002B1CF6" w:rsidRPr="002B1CF6">
        <w:rPr>
          <w:vertAlign w:val="superscript"/>
        </w:rPr>
        <w:t>th</w:t>
      </w:r>
      <w:r w:rsidR="002B1CF6">
        <w:t xml:space="preserve"> at </w:t>
      </w:r>
      <w:r w:rsidR="003D0836">
        <w:t>a place yet to be determined.  Most likely the location will be either the 4-H Events Center or the town</w:t>
      </w:r>
      <w:r w:rsidR="00775B14">
        <w:t>’s</w:t>
      </w:r>
      <w:r w:rsidR="003D0836">
        <w:t xml:space="preserve"> lot behind the library.</w:t>
      </w:r>
    </w:p>
    <w:p w14:paraId="7D8AC8B5" w14:textId="5042B406" w:rsidR="003D0836" w:rsidRDefault="003D0836" w:rsidP="003D0836">
      <w:pPr>
        <w:ind w:left="360"/>
      </w:pPr>
    </w:p>
    <w:p w14:paraId="2A013627" w14:textId="0427D047" w:rsidR="003D0836" w:rsidRDefault="003D0836" w:rsidP="003D0836">
      <w:pPr>
        <w:ind w:left="360"/>
      </w:pPr>
      <w:r>
        <w:t>Kate Kellogg said she will contact Jane Haefner to see if she would like to be the coordinator for the sale.</w:t>
      </w:r>
    </w:p>
    <w:p w14:paraId="066DF01D" w14:textId="42A1447A" w:rsidR="003D0836" w:rsidRDefault="003D0836" w:rsidP="003D0836">
      <w:pPr>
        <w:ind w:left="360"/>
      </w:pPr>
    </w:p>
    <w:p w14:paraId="3FCCE226" w14:textId="7CDCD8EB" w:rsidR="003D0836" w:rsidRDefault="003D0836" w:rsidP="003D0836">
      <w:pPr>
        <w:ind w:left="360"/>
      </w:pPr>
      <w:r>
        <w:lastRenderedPageBreak/>
        <w:t xml:space="preserve">There was quite a bit of discussion on whether or not ROCC should continue hosting the Parking Lot Sale.  The consensus was that ROCC should partner with another group this year </w:t>
      </w:r>
      <w:r w:rsidR="004129DB">
        <w:t xml:space="preserve">to run the sale, </w:t>
      </w:r>
      <w:r>
        <w:t xml:space="preserve">and let that group take over </w:t>
      </w:r>
      <w:r w:rsidR="004129DB">
        <w:t xml:space="preserve">running </w:t>
      </w:r>
      <w:r>
        <w:t xml:space="preserve">the sale </w:t>
      </w:r>
      <w:r w:rsidR="004129DB">
        <w:t>next</w:t>
      </w:r>
      <w:r>
        <w:t xml:space="preserve"> year.</w:t>
      </w:r>
    </w:p>
    <w:p w14:paraId="2A48B068" w14:textId="41A441E0" w:rsidR="003D0836" w:rsidRDefault="003D0836" w:rsidP="003D0836">
      <w:pPr>
        <w:ind w:left="360"/>
      </w:pPr>
    </w:p>
    <w:p w14:paraId="557FFBC6" w14:textId="6D07BC3F" w:rsidR="003D0836" w:rsidRPr="00077D6F" w:rsidRDefault="003D0836" w:rsidP="003D0836">
      <w:pPr>
        <w:ind w:left="360"/>
      </w:pPr>
      <w:r>
        <w:t>Kate Kellog</w:t>
      </w:r>
      <w:r w:rsidR="004129DB">
        <w:t>g</w:t>
      </w:r>
      <w:r>
        <w:t>, Don Swartz and Li</w:t>
      </w:r>
      <w:r w:rsidR="00DC57FC">
        <w:t>s</w:t>
      </w:r>
      <w:r>
        <w:t>a Thomason will work on the sale this year.</w:t>
      </w:r>
    </w:p>
    <w:p w14:paraId="41FBBFD7" w14:textId="71FB7B16" w:rsidR="00487580" w:rsidRDefault="00487580" w:rsidP="00F75F48">
      <w:pPr>
        <w:rPr>
          <w:b/>
        </w:rPr>
      </w:pPr>
    </w:p>
    <w:p w14:paraId="57ADEEFB" w14:textId="46B5F3EA" w:rsidR="00487580" w:rsidRDefault="00487580" w:rsidP="00F75F48">
      <w:pPr>
        <w:rPr>
          <w:b/>
        </w:rPr>
      </w:pPr>
    </w:p>
    <w:p w14:paraId="4D5B44F4" w14:textId="77777777" w:rsidR="00487580" w:rsidRDefault="00487580" w:rsidP="00F75F48">
      <w:pPr>
        <w:rPr>
          <w:b/>
        </w:rPr>
      </w:pPr>
    </w:p>
    <w:p w14:paraId="733D8911" w14:textId="1AC038BB" w:rsidR="00D549DC" w:rsidRDefault="00D549DC" w:rsidP="00F75F48">
      <w:pPr>
        <w:rPr>
          <w:b/>
        </w:rPr>
      </w:pPr>
    </w:p>
    <w:p w14:paraId="5B4D129B" w14:textId="561CD0CA" w:rsidR="00D549DC" w:rsidRPr="00D549DC" w:rsidRDefault="00D549DC" w:rsidP="00F75F48">
      <w:pPr>
        <w:rPr>
          <w:b/>
        </w:rPr>
      </w:pPr>
      <w:r>
        <w:rPr>
          <w:b/>
        </w:rPr>
        <w:t>Adjourn</w:t>
      </w:r>
    </w:p>
    <w:p w14:paraId="1F6A0CA1" w14:textId="25940C64" w:rsidR="00C767FF" w:rsidRDefault="003D0836">
      <w:r>
        <w:tab/>
      </w:r>
    </w:p>
    <w:p w14:paraId="3BAC2342" w14:textId="2F34F999" w:rsidR="003D0836" w:rsidRDefault="003D0836" w:rsidP="003D0836">
      <w:pPr>
        <w:ind w:left="300"/>
      </w:pPr>
      <w:r>
        <w:t>Jim Stephenson made a motion to adjourn and Carolyn Ray seconded the motion.  The motion passed.</w:t>
      </w:r>
    </w:p>
    <w:sectPr w:rsidR="003D0836" w:rsidSect="000A157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5B9F" w14:textId="77777777" w:rsidR="00DA5E23" w:rsidRDefault="00DA5E23" w:rsidP="00775B14">
      <w:r>
        <w:separator/>
      </w:r>
    </w:p>
  </w:endnote>
  <w:endnote w:type="continuationSeparator" w:id="0">
    <w:p w14:paraId="2CE2EF3C" w14:textId="77777777" w:rsidR="00DA5E23" w:rsidRDefault="00DA5E23" w:rsidP="0077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7209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BD2475" w14:textId="143115BE" w:rsidR="00775B14" w:rsidRDefault="00775B14" w:rsidP="007927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91BAEE" w14:textId="77777777" w:rsidR="00775B14" w:rsidRDefault="00775B14" w:rsidP="00775B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0566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66AD08" w14:textId="16F3ADE9" w:rsidR="00775B14" w:rsidRDefault="00775B14" w:rsidP="007927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1C8F1" w14:textId="77777777" w:rsidR="00775B14" w:rsidRDefault="00775B14" w:rsidP="00775B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CDC32" w14:textId="77777777" w:rsidR="00DA5E23" w:rsidRDefault="00DA5E23" w:rsidP="00775B14">
      <w:r>
        <w:separator/>
      </w:r>
    </w:p>
  </w:footnote>
  <w:footnote w:type="continuationSeparator" w:id="0">
    <w:p w14:paraId="6DA5E819" w14:textId="77777777" w:rsidR="00DA5E23" w:rsidRDefault="00DA5E23" w:rsidP="0077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48"/>
    <w:rsid w:val="000776CF"/>
    <w:rsid w:val="00077D6F"/>
    <w:rsid w:val="000A157D"/>
    <w:rsid w:val="001B5539"/>
    <w:rsid w:val="00217C76"/>
    <w:rsid w:val="002362D9"/>
    <w:rsid w:val="00295FA8"/>
    <w:rsid w:val="002B1CF6"/>
    <w:rsid w:val="002C058C"/>
    <w:rsid w:val="002F39EB"/>
    <w:rsid w:val="003D0836"/>
    <w:rsid w:val="004129DB"/>
    <w:rsid w:val="00487580"/>
    <w:rsid w:val="005100CC"/>
    <w:rsid w:val="005D3B50"/>
    <w:rsid w:val="006659D4"/>
    <w:rsid w:val="0070019A"/>
    <w:rsid w:val="00775B14"/>
    <w:rsid w:val="008754CF"/>
    <w:rsid w:val="00992646"/>
    <w:rsid w:val="00D2785E"/>
    <w:rsid w:val="00D549DC"/>
    <w:rsid w:val="00DA5E23"/>
    <w:rsid w:val="00DC57FC"/>
    <w:rsid w:val="00E83923"/>
    <w:rsid w:val="00EC19A0"/>
    <w:rsid w:val="00F75F48"/>
    <w:rsid w:val="00FB34E9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88C1"/>
  <w14:defaultImageDpi w14:val="32767"/>
  <w15:chartTrackingRefBased/>
  <w15:docId w15:val="{FB5EDE85-F7D1-7F49-B7F8-818CB42F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F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264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2646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75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1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7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262DF-6A22-EB41-AEFE-3B33707E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</dc:creator>
  <cp:keywords/>
  <dc:description/>
  <cp:lastModifiedBy>M. Dudley</cp:lastModifiedBy>
  <cp:revision>15</cp:revision>
  <dcterms:created xsi:type="dcterms:W3CDTF">2019-01-18T05:00:00Z</dcterms:created>
  <dcterms:modified xsi:type="dcterms:W3CDTF">2019-01-21T02:25:00Z</dcterms:modified>
</cp:coreProperties>
</file>