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CF" w:rsidRPr="00C152CF" w:rsidRDefault="00C152CF" w:rsidP="00C152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737373"/>
          <w:sz w:val="22"/>
          <w:szCs w:val="22"/>
        </w:rPr>
      </w:pPr>
      <w:r w:rsidRPr="00C152CF">
        <w:rPr>
          <w:rFonts w:ascii="Helvetica" w:hAnsi="Helvetica" w:cs="Helvetica"/>
          <w:color w:val="79171B"/>
          <w:sz w:val="22"/>
          <w:szCs w:val="22"/>
        </w:rPr>
        <w:t>WHAT ROCCS? </w:t>
      </w:r>
      <w:bookmarkStart w:id="0" w:name="_GoBack"/>
      <w:bookmarkEnd w:id="0"/>
    </w:p>
    <w:p w:rsidR="00C152CF" w:rsidRPr="00C152CF" w:rsidRDefault="00C152CF" w:rsidP="00C152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737373"/>
          <w:sz w:val="22"/>
          <w:szCs w:val="22"/>
        </w:rPr>
      </w:pPr>
      <w:r w:rsidRPr="00C152CF">
        <w:rPr>
          <w:rFonts w:ascii="Helvetica" w:hAnsi="Helvetica" w:cs="Helvetica"/>
          <w:color w:val="737373"/>
          <w:sz w:val="22"/>
          <w:szCs w:val="22"/>
        </w:rPr>
        <w:t>➿🌀➿🌀➿🌀➿🌀➿🌀➿🌀 March 7, 2016</w:t>
      </w:r>
    </w:p>
    <w:p w:rsidR="00C152CF" w:rsidRPr="00C152CF" w:rsidRDefault="00C152CF" w:rsidP="00C152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737373"/>
          <w:sz w:val="22"/>
          <w:szCs w:val="22"/>
        </w:rPr>
      </w:pPr>
      <w:r w:rsidRPr="00C152CF">
        <w:rPr>
          <w:rFonts w:ascii="Helvetica" w:hAnsi="Helvetica" w:cs="Helvetica"/>
          <w:color w:val="737373"/>
          <w:sz w:val="22"/>
          <w:szCs w:val="22"/>
        </w:rPr>
        <w:t>(Highlight blue links, right click, and select open link for more in depth info and email links)</w:t>
      </w:r>
    </w:p>
    <w:p w:rsidR="00C152CF" w:rsidRPr="00C152CF" w:rsidRDefault="00C152CF" w:rsidP="00C152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737373"/>
          <w:sz w:val="22"/>
          <w:szCs w:val="22"/>
        </w:rPr>
      </w:pPr>
    </w:p>
    <w:p w:rsidR="00C152CF" w:rsidRPr="00C152CF" w:rsidRDefault="00C152CF" w:rsidP="00C152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79171B"/>
          <w:sz w:val="22"/>
          <w:szCs w:val="22"/>
        </w:rPr>
      </w:pPr>
      <w:r w:rsidRPr="00C152CF">
        <w:rPr>
          <w:rFonts w:ascii="Helvetica" w:hAnsi="Helvetica" w:cs="Helvetica"/>
          <w:b/>
          <w:bCs/>
          <w:color w:val="79171B"/>
          <w:sz w:val="22"/>
          <w:szCs w:val="22"/>
        </w:rPr>
        <w:t>Did you know..</w:t>
      </w:r>
      <w:proofErr w:type="gramStart"/>
      <w:r w:rsidRPr="00C152CF">
        <w:rPr>
          <w:rFonts w:ascii="Helvetica" w:hAnsi="Helvetica" w:cs="Helvetica"/>
          <w:b/>
          <w:bCs/>
          <w:color w:val="79171B"/>
          <w:sz w:val="22"/>
          <w:szCs w:val="22"/>
        </w:rPr>
        <w:t>.</w:t>
      </w:r>
      <w:proofErr w:type="gramEnd"/>
      <w:r w:rsidRPr="00C152CF">
        <w:rPr>
          <w:rFonts w:ascii="Helvetica" w:hAnsi="Helvetica" w:cs="Helvetica"/>
          <w:b/>
          <w:bCs/>
          <w:color w:val="79171B"/>
          <w:sz w:val="22"/>
          <w:szCs w:val="22"/>
        </w:rPr>
        <w:t xml:space="preserve"> ROCC spearheaded the Dark Sky </w:t>
      </w:r>
      <w:proofErr w:type="spellStart"/>
      <w:r w:rsidRPr="00C152CF">
        <w:rPr>
          <w:rFonts w:ascii="Helvetica" w:hAnsi="Helvetica" w:cs="Helvetica"/>
          <w:b/>
          <w:bCs/>
          <w:color w:val="79171B"/>
          <w:sz w:val="22"/>
          <w:szCs w:val="22"/>
        </w:rPr>
        <w:t>Ordiance</w:t>
      </w:r>
      <w:proofErr w:type="spellEnd"/>
      <w:r w:rsidRPr="00C152CF">
        <w:rPr>
          <w:rFonts w:ascii="Helvetica" w:hAnsi="Helvetica" w:cs="Helvetica"/>
          <w:b/>
          <w:bCs/>
          <w:color w:val="79171B"/>
          <w:sz w:val="22"/>
          <w:szCs w:val="22"/>
        </w:rPr>
        <w:t xml:space="preserve"> to reduce  </w:t>
      </w:r>
    </w:p>
    <w:p w:rsidR="00C152CF" w:rsidRPr="00C152CF" w:rsidRDefault="00C152CF" w:rsidP="00C152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737373"/>
          <w:sz w:val="22"/>
          <w:szCs w:val="22"/>
        </w:rPr>
      </w:pPr>
      <w:r w:rsidRPr="00C152CF">
        <w:rPr>
          <w:rFonts w:ascii="Helvetica" w:hAnsi="Helvetica" w:cs="Helvetica"/>
          <w:b/>
          <w:bCs/>
          <w:color w:val="79171B"/>
          <w:sz w:val="22"/>
          <w:szCs w:val="22"/>
        </w:rPr>
        <w:t>                            </w:t>
      </w:r>
      <w:proofErr w:type="gramStart"/>
      <w:r w:rsidRPr="00C152CF">
        <w:rPr>
          <w:rFonts w:ascii="Helvetica" w:hAnsi="Helvetica" w:cs="Helvetica"/>
          <w:b/>
          <w:bCs/>
          <w:color w:val="79171B"/>
          <w:sz w:val="22"/>
          <w:szCs w:val="22"/>
        </w:rPr>
        <w:t>light</w:t>
      </w:r>
      <w:proofErr w:type="gramEnd"/>
      <w:r w:rsidRPr="00C152CF">
        <w:rPr>
          <w:rFonts w:ascii="Helvetica" w:hAnsi="Helvetica" w:cs="Helvetica"/>
          <w:b/>
          <w:bCs/>
          <w:color w:val="79171B"/>
          <w:sz w:val="22"/>
          <w:szCs w:val="22"/>
        </w:rPr>
        <w:t xml:space="preserve"> pollution in Ouray County</w:t>
      </w:r>
      <w:r w:rsidRPr="00C152CF">
        <w:rPr>
          <w:rFonts w:ascii="Helvetica" w:hAnsi="Helvetica" w:cs="Helvetica"/>
          <w:color w:val="737373"/>
          <w:sz w:val="22"/>
          <w:szCs w:val="22"/>
        </w:rPr>
        <w:t xml:space="preserve"> ***********************************************************</w:t>
      </w:r>
    </w:p>
    <w:p w:rsidR="00C152CF" w:rsidRPr="00C152CF" w:rsidRDefault="00C152CF" w:rsidP="00C152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737373"/>
          <w:sz w:val="22"/>
          <w:szCs w:val="22"/>
        </w:rPr>
      </w:pPr>
      <w:r w:rsidRPr="00C152CF">
        <w:rPr>
          <w:rFonts w:ascii="Helvetica" w:hAnsi="Helvetica" w:cs="Helvetica"/>
          <w:b/>
          <w:bCs/>
          <w:color w:val="79171B"/>
          <w:sz w:val="22"/>
          <w:szCs w:val="22"/>
        </w:rPr>
        <w:t>IMPORTANT DATES</w:t>
      </w:r>
    </w:p>
    <w:p w:rsidR="00C152CF" w:rsidRPr="00C152CF" w:rsidRDefault="00C152CF" w:rsidP="00C152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6E6E6E"/>
          <w:sz w:val="22"/>
          <w:szCs w:val="22"/>
        </w:rPr>
      </w:pPr>
      <w:r w:rsidRPr="00C152CF">
        <w:rPr>
          <w:rFonts w:ascii="Helvetica" w:hAnsi="Helvetica" w:cs="Helvetica"/>
          <w:color w:val="737373"/>
          <w:sz w:val="22"/>
          <w:szCs w:val="22"/>
        </w:rPr>
        <w:t>        </w:t>
      </w:r>
    </w:p>
    <w:p w:rsidR="00C152CF" w:rsidRPr="00C152CF" w:rsidRDefault="00C152CF" w:rsidP="00C152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6E6E6E"/>
          <w:sz w:val="22"/>
          <w:szCs w:val="22"/>
        </w:rPr>
      </w:pPr>
      <w:r w:rsidRPr="00C152CF">
        <w:rPr>
          <w:rFonts w:ascii="Helvetica" w:hAnsi="Helvetica" w:cs="Helvetica"/>
          <w:b/>
          <w:bCs/>
          <w:color w:val="6E6E6E"/>
          <w:sz w:val="22"/>
          <w:szCs w:val="22"/>
        </w:rPr>
        <w:t xml:space="preserve">March 7 - </w:t>
      </w:r>
      <w:proofErr w:type="gramStart"/>
      <w:r w:rsidRPr="00C152CF">
        <w:rPr>
          <w:rFonts w:ascii="Helvetica" w:hAnsi="Helvetica" w:cs="Helvetica"/>
          <w:b/>
          <w:bCs/>
          <w:color w:val="6E6E6E"/>
          <w:sz w:val="22"/>
          <w:szCs w:val="22"/>
        </w:rPr>
        <w:t>Great Old Broads</w:t>
      </w:r>
      <w:proofErr w:type="gramEnd"/>
      <w:r w:rsidRPr="00C152CF">
        <w:rPr>
          <w:rFonts w:ascii="Helvetica" w:hAnsi="Helvetica" w:cs="Helvetica"/>
          <w:b/>
          <w:bCs/>
          <w:color w:val="6E6E6E"/>
          <w:sz w:val="22"/>
          <w:szCs w:val="22"/>
        </w:rPr>
        <w:t xml:space="preserve"> presentation on Noxious Weeds &amp; Native</w:t>
      </w:r>
    </w:p>
    <w:p w:rsidR="00C152CF" w:rsidRPr="00C152CF" w:rsidRDefault="00C152CF" w:rsidP="00C152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6E6E6E"/>
          <w:sz w:val="22"/>
          <w:szCs w:val="22"/>
        </w:rPr>
      </w:pPr>
      <w:r w:rsidRPr="00C152CF">
        <w:rPr>
          <w:rFonts w:ascii="Helvetica" w:hAnsi="Helvetica" w:cs="Helvetica"/>
          <w:b/>
          <w:bCs/>
          <w:color w:val="6E6E6E"/>
          <w:sz w:val="22"/>
          <w:szCs w:val="22"/>
        </w:rPr>
        <w:t>                 Wonders</w:t>
      </w:r>
      <w:r w:rsidRPr="00C152CF">
        <w:rPr>
          <w:rFonts w:ascii="Helvetica" w:hAnsi="Helvetica" w:cs="Helvetica"/>
          <w:color w:val="6E6E6E"/>
          <w:sz w:val="22"/>
          <w:szCs w:val="22"/>
        </w:rPr>
        <w:t xml:space="preserve"> at Ridgway Library at 9 </w:t>
      </w:r>
      <w:proofErr w:type="gramStart"/>
      <w:r w:rsidRPr="00C152CF">
        <w:rPr>
          <w:rFonts w:ascii="Helvetica" w:hAnsi="Helvetica" w:cs="Helvetica"/>
          <w:color w:val="6E6E6E"/>
          <w:sz w:val="22"/>
          <w:szCs w:val="22"/>
        </w:rPr>
        <w:t>am</w:t>
      </w:r>
      <w:proofErr w:type="gramEnd"/>
      <w:r w:rsidRPr="00C152CF">
        <w:rPr>
          <w:rFonts w:ascii="Helvetica" w:hAnsi="Helvetica" w:cs="Helvetica"/>
          <w:color w:val="6E6E6E"/>
          <w:sz w:val="22"/>
          <w:szCs w:val="22"/>
        </w:rPr>
        <w:t>.  </w:t>
      </w:r>
      <w:hyperlink r:id="rId6" w:history="1">
        <w:r w:rsidRPr="00C152CF">
          <w:rPr>
            <w:rFonts w:ascii="Helvetica" w:hAnsi="Helvetica" w:cs="Helvetica"/>
            <w:color w:val="5B98CB"/>
            <w:sz w:val="22"/>
            <w:szCs w:val="22"/>
          </w:rPr>
          <w:t>Presentation poster</w:t>
        </w:r>
      </w:hyperlink>
    </w:p>
    <w:p w:rsidR="00C152CF" w:rsidRPr="00C152CF" w:rsidRDefault="00C152CF" w:rsidP="00C152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6E6E6E"/>
          <w:sz w:val="22"/>
          <w:szCs w:val="22"/>
        </w:rPr>
      </w:pPr>
    </w:p>
    <w:p w:rsidR="00C152CF" w:rsidRPr="00C152CF" w:rsidRDefault="00C152CF" w:rsidP="00C152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6E6E6E"/>
          <w:sz w:val="22"/>
          <w:szCs w:val="22"/>
        </w:rPr>
      </w:pPr>
      <w:r w:rsidRPr="00C152CF">
        <w:rPr>
          <w:rFonts w:ascii="Helvetica" w:hAnsi="Helvetica" w:cs="Helvetica"/>
          <w:b/>
          <w:bCs/>
          <w:color w:val="6E6E6E"/>
          <w:sz w:val="22"/>
          <w:szCs w:val="22"/>
        </w:rPr>
        <w:t>March 15 - Tuesday - ROCC Clean Energy Committee Meeting</w:t>
      </w:r>
      <w:r w:rsidRPr="00C152CF">
        <w:rPr>
          <w:rFonts w:ascii="Helvetica" w:hAnsi="Helvetica" w:cs="Helvetica"/>
          <w:color w:val="6E6E6E"/>
          <w:sz w:val="22"/>
          <w:szCs w:val="22"/>
        </w:rPr>
        <w:t> - 700</w:t>
      </w:r>
    </w:p>
    <w:p w:rsidR="00C152CF" w:rsidRPr="00C152CF" w:rsidRDefault="00C152CF" w:rsidP="00C152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737373"/>
          <w:sz w:val="22"/>
          <w:szCs w:val="22"/>
        </w:rPr>
      </w:pPr>
      <w:r w:rsidRPr="00C152CF">
        <w:rPr>
          <w:rFonts w:ascii="Helvetica" w:hAnsi="Helvetica" w:cs="Helvetica"/>
          <w:color w:val="6E6E6E"/>
          <w:sz w:val="22"/>
          <w:szCs w:val="22"/>
        </w:rPr>
        <w:t>                </w:t>
      </w:r>
      <w:proofErr w:type="spellStart"/>
      <w:r w:rsidRPr="00C152CF">
        <w:rPr>
          <w:rFonts w:ascii="Helvetica" w:hAnsi="Helvetica" w:cs="Helvetica"/>
          <w:color w:val="6E6E6E"/>
          <w:sz w:val="22"/>
          <w:szCs w:val="22"/>
        </w:rPr>
        <w:t>Sabeta</w:t>
      </w:r>
      <w:proofErr w:type="spellEnd"/>
      <w:r w:rsidRPr="00C152CF">
        <w:rPr>
          <w:rFonts w:ascii="Helvetica" w:hAnsi="Helvetica" w:cs="Helvetica"/>
          <w:color w:val="6E6E6E"/>
          <w:sz w:val="22"/>
          <w:szCs w:val="22"/>
        </w:rPr>
        <w:t xml:space="preserve"> Drive in Ridgway at 9:00 am</w:t>
      </w:r>
    </w:p>
    <w:p w:rsidR="00C152CF" w:rsidRPr="00C152CF" w:rsidRDefault="00C152CF" w:rsidP="00C152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737373"/>
          <w:sz w:val="22"/>
          <w:szCs w:val="22"/>
        </w:rPr>
      </w:pPr>
    </w:p>
    <w:p w:rsidR="00C152CF" w:rsidRPr="00C152CF" w:rsidRDefault="00C152CF" w:rsidP="00C152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6E6E6E"/>
          <w:sz w:val="22"/>
          <w:szCs w:val="22"/>
        </w:rPr>
      </w:pPr>
      <w:r w:rsidRPr="00C152CF">
        <w:rPr>
          <w:rFonts w:ascii="Helvetica" w:hAnsi="Helvetica" w:cs="Helvetica"/>
          <w:b/>
          <w:bCs/>
          <w:color w:val="6E6E6E"/>
          <w:sz w:val="22"/>
          <w:szCs w:val="22"/>
        </w:rPr>
        <w:t>March 16, Wednesday - ROCC Meeting</w:t>
      </w:r>
      <w:r w:rsidRPr="00C152CF">
        <w:rPr>
          <w:rFonts w:ascii="Helvetica" w:hAnsi="Helvetica" w:cs="Helvetica"/>
          <w:color w:val="6E6E6E"/>
          <w:sz w:val="22"/>
          <w:szCs w:val="22"/>
        </w:rPr>
        <w:t>, Community Center 7:00 pm</w:t>
      </w:r>
    </w:p>
    <w:p w:rsidR="00C152CF" w:rsidRPr="00C152CF" w:rsidRDefault="00C152CF" w:rsidP="00C152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6E6E6E"/>
          <w:sz w:val="22"/>
          <w:szCs w:val="22"/>
        </w:rPr>
      </w:pPr>
      <w:r w:rsidRPr="00C152CF">
        <w:rPr>
          <w:rFonts w:ascii="Helvetica" w:hAnsi="Helvetica" w:cs="Helvetica"/>
          <w:color w:val="6E6E6E"/>
          <w:sz w:val="22"/>
          <w:szCs w:val="22"/>
        </w:rPr>
        <w:t>                 (</w:t>
      </w:r>
      <w:proofErr w:type="gramStart"/>
      <w:r w:rsidRPr="00C152CF">
        <w:rPr>
          <w:rFonts w:ascii="Helvetica" w:hAnsi="Helvetica" w:cs="Helvetica"/>
          <w:color w:val="6E6E6E"/>
          <w:sz w:val="22"/>
          <w:szCs w:val="22"/>
        </w:rPr>
        <w:t>refreshments</w:t>
      </w:r>
      <w:proofErr w:type="gramEnd"/>
      <w:r w:rsidRPr="00C152CF">
        <w:rPr>
          <w:rFonts w:ascii="Helvetica" w:hAnsi="Helvetica" w:cs="Helvetica"/>
          <w:color w:val="6E6E6E"/>
          <w:sz w:val="22"/>
          <w:szCs w:val="22"/>
        </w:rPr>
        <w:t xml:space="preserve"> at 6:45) </w:t>
      </w:r>
    </w:p>
    <w:p w:rsidR="00C152CF" w:rsidRPr="00C152CF" w:rsidRDefault="00C152CF" w:rsidP="00C152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6E6E6E"/>
          <w:sz w:val="22"/>
          <w:szCs w:val="22"/>
        </w:rPr>
      </w:pPr>
    </w:p>
    <w:p w:rsidR="00C152CF" w:rsidRPr="00C152CF" w:rsidRDefault="00C152CF" w:rsidP="00C152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6E6E6E"/>
          <w:sz w:val="22"/>
          <w:szCs w:val="22"/>
        </w:rPr>
      </w:pPr>
      <w:r w:rsidRPr="00C152CF">
        <w:rPr>
          <w:rFonts w:ascii="Helvetica" w:hAnsi="Helvetica" w:cs="Helvetica"/>
          <w:b/>
          <w:bCs/>
          <w:color w:val="6E6E6E"/>
          <w:sz w:val="22"/>
          <w:szCs w:val="22"/>
        </w:rPr>
        <w:t>March 17, Thursday - RAMP UP Meeting</w:t>
      </w:r>
      <w:r w:rsidRPr="00C152CF">
        <w:rPr>
          <w:rFonts w:ascii="Helvetica" w:hAnsi="Helvetica" w:cs="Helvetica"/>
          <w:color w:val="6E6E6E"/>
          <w:sz w:val="22"/>
          <w:szCs w:val="22"/>
        </w:rPr>
        <w:t> 5:30 to 8:30 pm at Ridgway</w:t>
      </w:r>
    </w:p>
    <w:p w:rsidR="00C152CF" w:rsidRPr="00C152CF" w:rsidRDefault="00C152CF" w:rsidP="00C152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6E6E6E"/>
          <w:sz w:val="22"/>
          <w:szCs w:val="22"/>
        </w:rPr>
      </w:pPr>
      <w:r w:rsidRPr="00C152CF">
        <w:rPr>
          <w:rFonts w:ascii="Helvetica" w:hAnsi="Helvetica" w:cs="Helvetica"/>
          <w:color w:val="6E6E6E"/>
          <w:sz w:val="22"/>
          <w:szCs w:val="22"/>
        </w:rPr>
        <w:t>                 Community Center </w:t>
      </w:r>
      <w:hyperlink r:id="rId7" w:history="1">
        <w:r w:rsidRPr="00C152CF">
          <w:rPr>
            <w:rFonts w:ascii="Helvetica" w:hAnsi="Helvetica" w:cs="Helvetica"/>
            <w:color w:val="5B98CB"/>
            <w:sz w:val="22"/>
            <w:szCs w:val="22"/>
          </w:rPr>
          <w:t> Meeting announcement</w:t>
        </w:r>
      </w:hyperlink>
      <w:r w:rsidRPr="00C152CF">
        <w:rPr>
          <w:rFonts w:ascii="Helvetica" w:hAnsi="Helvetica" w:cs="Helvetica"/>
          <w:color w:val="6E6E6E"/>
          <w:sz w:val="22"/>
          <w:szCs w:val="22"/>
        </w:rPr>
        <w:t>               </w:t>
      </w:r>
    </w:p>
    <w:p w:rsidR="00C152CF" w:rsidRPr="00C152CF" w:rsidRDefault="00C152CF" w:rsidP="00C152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6E6E6E"/>
          <w:sz w:val="22"/>
          <w:szCs w:val="22"/>
        </w:rPr>
      </w:pPr>
    </w:p>
    <w:p w:rsidR="00C152CF" w:rsidRPr="00C152CF" w:rsidRDefault="00C152CF" w:rsidP="00C152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6E6E6E"/>
          <w:sz w:val="22"/>
          <w:szCs w:val="22"/>
        </w:rPr>
      </w:pPr>
      <w:r w:rsidRPr="00C152CF">
        <w:rPr>
          <w:rFonts w:ascii="Helvetica" w:hAnsi="Helvetica" w:cs="Helvetica"/>
          <w:b/>
          <w:bCs/>
          <w:color w:val="6E6E6E"/>
          <w:sz w:val="22"/>
          <w:szCs w:val="22"/>
        </w:rPr>
        <w:t>March 28, Monday - ROCC Social Justice Committee Meeting</w:t>
      </w:r>
      <w:r w:rsidRPr="00C152CF">
        <w:rPr>
          <w:rFonts w:ascii="Helvetica" w:hAnsi="Helvetica" w:cs="Helvetica"/>
          <w:color w:val="6E6E6E"/>
          <w:sz w:val="22"/>
          <w:szCs w:val="22"/>
        </w:rPr>
        <w:t> - United  </w:t>
      </w:r>
    </w:p>
    <w:p w:rsidR="00C152CF" w:rsidRPr="00C152CF" w:rsidRDefault="00C152CF" w:rsidP="00C152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6E6E6E"/>
          <w:sz w:val="22"/>
          <w:szCs w:val="22"/>
        </w:rPr>
      </w:pPr>
      <w:r w:rsidRPr="00C152CF">
        <w:rPr>
          <w:rFonts w:ascii="Helvetica" w:hAnsi="Helvetica" w:cs="Helvetica"/>
          <w:color w:val="6E6E6E"/>
          <w:sz w:val="22"/>
          <w:szCs w:val="22"/>
        </w:rPr>
        <w:t xml:space="preserve">                 Church of the San </w:t>
      </w:r>
      <w:proofErr w:type="spellStart"/>
      <w:r w:rsidRPr="00C152CF">
        <w:rPr>
          <w:rFonts w:ascii="Helvetica" w:hAnsi="Helvetica" w:cs="Helvetica"/>
          <w:color w:val="6E6E6E"/>
          <w:sz w:val="22"/>
          <w:szCs w:val="22"/>
        </w:rPr>
        <w:t>Juans</w:t>
      </w:r>
      <w:proofErr w:type="spellEnd"/>
      <w:r w:rsidRPr="00C152CF">
        <w:rPr>
          <w:rFonts w:ascii="Helvetica" w:hAnsi="Helvetica" w:cs="Helvetica"/>
          <w:color w:val="6E6E6E"/>
          <w:sz w:val="22"/>
          <w:szCs w:val="22"/>
        </w:rPr>
        <w:t xml:space="preserve"> in Ridgway at 3:00 pm</w:t>
      </w:r>
    </w:p>
    <w:p w:rsidR="00C152CF" w:rsidRPr="00C152CF" w:rsidRDefault="00C152CF" w:rsidP="00C152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6E6E6E"/>
          <w:sz w:val="22"/>
          <w:szCs w:val="22"/>
        </w:rPr>
      </w:pPr>
    </w:p>
    <w:p w:rsidR="00C152CF" w:rsidRPr="00C152CF" w:rsidRDefault="00C152CF" w:rsidP="00C152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6E6E6E"/>
          <w:sz w:val="22"/>
          <w:szCs w:val="22"/>
        </w:rPr>
      </w:pPr>
      <w:r w:rsidRPr="00C152CF">
        <w:rPr>
          <w:rFonts w:ascii="Helvetica" w:hAnsi="Helvetica" w:cs="Helvetica"/>
          <w:b/>
          <w:bCs/>
          <w:color w:val="6E6E6E"/>
          <w:sz w:val="22"/>
          <w:szCs w:val="22"/>
        </w:rPr>
        <w:t>April 21 - Thursday -ROCC Talk on San Miguel Power Association's</w:t>
      </w:r>
    </w:p>
    <w:p w:rsidR="00C152CF" w:rsidRPr="00C152CF" w:rsidRDefault="00C152CF" w:rsidP="00C152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6E6E6E"/>
          <w:sz w:val="22"/>
          <w:szCs w:val="22"/>
        </w:rPr>
      </w:pPr>
      <w:r w:rsidRPr="00C152CF">
        <w:rPr>
          <w:rFonts w:ascii="Helvetica" w:hAnsi="Helvetica" w:cs="Helvetica"/>
          <w:b/>
          <w:bCs/>
          <w:color w:val="6E6E6E"/>
          <w:sz w:val="22"/>
          <w:szCs w:val="22"/>
        </w:rPr>
        <w:t>                Renewable Energy and Energy Efficiency Programs</w:t>
      </w:r>
    </w:p>
    <w:p w:rsidR="00C152CF" w:rsidRPr="00C152CF" w:rsidRDefault="00C152CF" w:rsidP="00C152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6E6E6E"/>
          <w:sz w:val="22"/>
          <w:szCs w:val="22"/>
        </w:rPr>
      </w:pPr>
    </w:p>
    <w:p w:rsidR="00C152CF" w:rsidRPr="00C152CF" w:rsidRDefault="00C152CF" w:rsidP="00C152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6E6E6E"/>
          <w:sz w:val="22"/>
          <w:szCs w:val="22"/>
        </w:rPr>
      </w:pPr>
      <w:r w:rsidRPr="00C152CF">
        <w:rPr>
          <w:rFonts w:ascii="Helvetica" w:hAnsi="Helvetica" w:cs="Helvetica"/>
          <w:b/>
          <w:bCs/>
          <w:color w:val="6E6E6E"/>
          <w:sz w:val="22"/>
          <w:szCs w:val="22"/>
        </w:rPr>
        <w:t>May 21 - Saturday, ROCC Parking Lot Sale</w:t>
      </w:r>
    </w:p>
    <w:p w:rsidR="00C152CF" w:rsidRPr="00C152CF" w:rsidRDefault="00C152CF" w:rsidP="00C152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737373"/>
          <w:sz w:val="22"/>
          <w:szCs w:val="22"/>
        </w:rPr>
      </w:pPr>
      <w:r w:rsidRPr="00C152CF">
        <w:rPr>
          <w:rFonts w:ascii="Helvetica" w:hAnsi="Helvetica" w:cs="Helvetica"/>
          <w:color w:val="6E6E6E"/>
          <w:sz w:val="22"/>
          <w:szCs w:val="22"/>
        </w:rPr>
        <w:t>***********************************************************</w:t>
      </w:r>
    </w:p>
    <w:p w:rsidR="00C152CF" w:rsidRPr="00C152CF" w:rsidRDefault="00C152CF" w:rsidP="00C152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737373"/>
          <w:sz w:val="22"/>
          <w:szCs w:val="22"/>
        </w:rPr>
      </w:pPr>
      <w:r w:rsidRPr="00C152CF">
        <w:rPr>
          <w:rFonts w:ascii="Helvetica" w:hAnsi="Helvetica" w:cs="Helvetica"/>
          <w:b/>
          <w:bCs/>
          <w:color w:val="737373"/>
          <w:sz w:val="22"/>
          <w:szCs w:val="22"/>
        </w:rPr>
        <w:t>INFORMATION HUB</w:t>
      </w:r>
    </w:p>
    <w:p w:rsidR="00C152CF" w:rsidRPr="00C152CF" w:rsidRDefault="00C152CF" w:rsidP="00C152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737373"/>
          <w:sz w:val="22"/>
          <w:szCs w:val="22"/>
        </w:rPr>
      </w:pPr>
      <w:r w:rsidRPr="00C152CF">
        <w:rPr>
          <w:rFonts w:ascii="Helvetica" w:hAnsi="Helvetica" w:cs="Helvetica"/>
          <w:color w:val="737373"/>
          <w:sz w:val="22"/>
          <w:szCs w:val="22"/>
        </w:rPr>
        <w:t>Colorado Capitol Watch - </w:t>
      </w:r>
      <w:hyperlink r:id="rId8" w:history="1">
        <w:r w:rsidRPr="00C152CF">
          <w:rPr>
            <w:rFonts w:ascii="Helvetica" w:hAnsi="Helvetica" w:cs="Helvetica"/>
            <w:color w:val="5B98CB"/>
            <w:sz w:val="22"/>
            <w:szCs w:val="22"/>
          </w:rPr>
          <w:t>Legislative Bill Tracker </w:t>
        </w:r>
      </w:hyperlink>
      <w:r w:rsidRPr="00C152CF">
        <w:rPr>
          <w:rFonts w:ascii="Helvetica" w:hAnsi="Helvetica" w:cs="Helvetica"/>
          <w:color w:val="737373"/>
          <w:sz w:val="22"/>
          <w:szCs w:val="22"/>
        </w:rPr>
        <w:t>Updated weekly.</w:t>
      </w:r>
    </w:p>
    <w:p w:rsidR="00C152CF" w:rsidRPr="00C152CF" w:rsidRDefault="00C152CF" w:rsidP="00C152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737373"/>
          <w:sz w:val="22"/>
          <w:szCs w:val="22"/>
        </w:rPr>
      </w:pPr>
      <w:hyperlink r:id="rId9" w:history="1">
        <w:r w:rsidRPr="00C152CF">
          <w:rPr>
            <w:rFonts w:ascii="Helvetica" w:hAnsi="Helvetica" w:cs="Helvetica"/>
            <w:color w:val="5B98CB"/>
            <w:sz w:val="22"/>
            <w:szCs w:val="22"/>
          </w:rPr>
          <w:t>Conservation in the West Poll</w:t>
        </w:r>
      </w:hyperlink>
      <w:r w:rsidRPr="00C152CF">
        <w:rPr>
          <w:rFonts w:ascii="Helvetica" w:hAnsi="Helvetica" w:cs="Helvetica"/>
          <w:color w:val="737373"/>
          <w:sz w:val="22"/>
          <w:szCs w:val="22"/>
        </w:rPr>
        <w:t> - A Survey of Attitudes of Voters in Seven States - A great interactive grid</w:t>
      </w:r>
    </w:p>
    <w:p w:rsidR="00C152CF" w:rsidRPr="00C152CF" w:rsidRDefault="00C152CF" w:rsidP="00C152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737373"/>
          <w:sz w:val="22"/>
          <w:szCs w:val="22"/>
        </w:rPr>
      </w:pPr>
      <w:hyperlink r:id="rId10" w:history="1">
        <w:r w:rsidRPr="00C152CF">
          <w:rPr>
            <w:rFonts w:ascii="Helvetica" w:hAnsi="Helvetica" w:cs="Helvetica"/>
            <w:color w:val="5B98CB"/>
            <w:sz w:val="22"/>
            <w:szCs w:val="22"/>
          </w:rPr>
          <w:t>Power to the poop</w:t>
        </w:r>
      </w:hyperlink>
      <w:r w:rsidRPr="00C152CF">
        <w:rPr>
          <w:rFonts w:ascii="Helvetica" w:hAnsi="Helvetica" w:cs="Helvetica"/>
          <w:color w:val="737373"/>
          <w:sz w:val="22"/>
          <w:szCs w:val="22"/>
        </w:rPr>
        <w:t>: one Colorado city is using human waste to run its vehicles  </w:t>
      </w:r>
    </w:p>
    <w:p w:rsidR="00C152CF" w:rsidRPr="00C152CF" w:rsidRDefault="00C152CF" w:rsidP="00C152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737373"/>
          <w:sz w:val="22"/>
          <w:szCs w:val="22"/>
        </w:rPr>
      </w:pPr>
      <w:hyperlink r:id="rId11" w:history="1">
        <w:r w:rsidRPr="00C152CF">
          <w:rPr>
            <w:rFonts w:ascii="Helvetica" w:hAnsi="Helvetica" w:cs="Helvetica"/>
            <w:color w:val="5B98CB"/>
            <w:sz w:val="22"/>
            <w:szCs w:val="22"/>
          </w:rPr>
          <w:t>SMPA Renewable Energy</w:t>
        </w:r>
      </w:hyperlink>
      <w:r w:rsidRPr="00C152CF">
        <w:rPr>
          <w:rFonts w:ascii="Helvetica" w:hAnsi="Helvetica" w:cs="Helvetica"/>
          <w:color w:val="737373"/>
          <w:sz w:val="22"/>
          <w:szCs w:val="22"/>
        </w:rPr>
        <w:t> - Learn more about SMPA’s support of renewables, and find out how you can get involved</w:t>
      </w:r>
    </w:p>
    <w:p w:rsidR="00C152CF" w:rsidRPr="00C152CF" w:rsidRDefault="00C152CF" w:rsidP="00C152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737373"/>
          <w:sz w:val="22"/>
          <w:szCs w:val="22"/>
        </w:rPr>
      </w:pPr>
      <w:hyperlink r:id="rId12" w:history="1">
        <w:r w:rsidRPr="00C152CF">
          <w:rPr>
            <w:rFonts w:ascii="Helvetica" w:hAnsi="Helvetica" w:cs="Helvetica"/>
            <w:color w:val="5B98CB"/>
            <w:sz w:val="22"/>
            <w:szCs w:val="22"/>
          </w:rPr>
          <w:t>Western Organization of Resource Councils - WORC</w:t>
        </w:r>
      </w:hyperlink>
    </w:p>
    <w:p w:rsidR="00C152CF" w:rsidRPr="00C152CF" w:rsidRDefault="00C152CF" w:rsidP="00C152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737373"/>
          <w:sz w:val="22"/>
          <w:szCs w:val="22"/>
        </w:rPr>
      </w:pPr>
      <w:hyperlink r:id="rId13" w:history="1">
        <w:r w:rsidRPr="00C152CF">
          <w:rPr>
            <w:rFonts w:ascii="Helvetica" w:hAnsi="Helvetica" w:cs="Helvetica"/>
            <w:color w:val="5B98CB"/>
            <w:sz w:val="22"/>
            <w:szCs w:val="22"/>
          </w:rPr>
          <w:t>Western Colorado Congress - WCC</w:t>
        </w:r>
      </w:hyperlink>
    </w:p>
    <w:p w:rsidR="00C152CF" w:rsidRPr="00C152CF" w:rsidRDefault="00C152CF" w:rsidP="00C152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737373"/>
          <w:sz w:val="22"/>
          <w:szCs w:val="22"/>
        </w:rPr>
      </w:pPr>
      <w:r w:rsidRPr="00C152CF">
        <w:rPr>
          <w:rFonts w:ascii="Helvetica" w:hAnsi="Helvetica" w:cs="Helvetica"/>
          <w:color w:val="737373"/>
          <w:sz w:val="22"/>
          <w:szCs w:val="22"/>
        </w:rPr>
        <w:t> *********************************************************</w:t>
      </w:r>
    </w:p>
    <w:p w:rsidR="00C152CF" w:rsidRPr="00C152CF" w:rsidRDefault="00C152CF" w:rsidP="00C152C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737373"/>
          <w:sz w:val="22"/>
          <w:szCs w:val="22"/>
        </w:rPr>
      </w:pPr>
      <w:r w:rsidRPr="00C152CF">
        <w:rPr>
          <w:rFonts w:ascii="Helvetica" w:hAnsi="Helvetica" w:cs="Helvetica"/>
          <w:b/>
          <w:bCs/>
          <w:color w:val="417D1B"/>
          <w:sz w:val="22"/>
          <w:szCs w:val="22"/>
        </w:rPr>
        <w:t>NOT A ROCC Member?</w:t>
      </w:r>
      <w:r w:rsidRPr="00C152CF">
        <w:rPr>
          <w:rFonts w:ascii="Helvetica" w:hAnsi="Helvetica" w:cs="Helvetica"/>
          <w:color w:val="737373"/>
          <w:sz w:val="22"/>
          <w:szCs w:val="22"/>
        </w:rPr>
        <w:t> - </w:t>
      </w:r>
    </w:p>
    <w:p w:rsidR="003A0EA0" w:rsidRPr="00C152CF" w:rsidRDefault="00C152CF" w:rsidP="00C152CF">
      <w:pPr>
        <w:rPr>
          <w:sz w:val="22"/>
          <w:szCs w:val="22"/>
        </w:rPr>
      </w:pPr>
      <w:hyperlink r:id="rId14" w:history="1">
        <w:r w:rsidRPr="00C152CF">
          <w:rPr>
            <w:rFonts w:ascii="Helvetica" w:hAnsi="Helvetica" w:cs="Helvetica"/>
            <w:color w:val="5B98CB"/>
            <w:sz w:val="22"/>
            <w:szCs w:val="22"/>
          </w:rPr>
          <w:t>Click here for more info on ROCC and how to join ROCC.</w:t>
        </w:r>
      </w:hyperlink>
    </w:p>
    <w:sectPr w:rsidR="003A0EA0" w:rsidRPr="00C152CF" w:rsidSect="00AD12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CF"/>
    <w:rsid w:val="0000267A"/>
    <w:rsid w:val="00353FE6"/>
    <w:rsid w:val="003A0EA0"/>
    <w:rsid w:val="00A4514B"/>
    <w:rsid w:val="00AD12D3"/>
    <w:rsid w:val="00C152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1A9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mpa.com/content/renewable-energy" TargetMode="External"/><Relationship Id="rId12" Type="http://schemas.openxmlformats.org/officeDocument/2006/relationships/hyperlink" Target="http://www.worc.org/" TargetMode="External"/><Relationship Id="rId13" Type="http://schemas.openxmlformats.org/officeDocument/2006/relationships/hyperlink" Target="http://wccongress.org/wcc/" TargetMode="External"/><Relationship Id="rId14" Type="http://schemas.openxmlformats.org/officeDocument/2006/relationships/hyperlink" Target="http://www.roccnet.org/why-join-rocc.htm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occnet.org/uploads/2/6/4/3/26435947/gr_old_broads_flyer_noxious.pdf" TargetMode="External"/><Relationship Id="rId7" Type="http://schemas.openxmlformats.org/officeDocument/2006/relationships/hyperlink" Target="http://www.roccnet.org/uploads/2/6/4/3/26435947/ramp_up_meeting_announcement.docx" TargetMode="External"/><Relationship Id="rId8" Type="http://schemas.openxmlformats.org/officeDocument/2006/relationships/hyperlink" Target="http://www.coloradocapitolwatch.com/bill-tracker-votes/0/3236/2016/0/" TargetMode="External"/><Relationship Id="rId9" Type="http://schemas.openxmlformats.org/officeDocument/2006/relationships/hyperlink" Target="https://www.coloradocollege.edu/stateoftherockies/conservationinthewest/" TargetMode="External"/><Relationship Id="rId10" Type="http://schemas.openxmlformats.org/officeDocument/2006/relationships/hyperlink" Target="http://www.theguardian.com/environment/2016/jan/16/colorado-grand-junction-persigo-wastewater-treatment-plant-human-waste-renewable-energy?CMP=oth_b-aplnews_d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2166</Characters>
  <Application>Microsoft Macintosh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 M. Dudley</dc:creator>
  <cp:keywords/>
  <dc:description/>
  <cp:lastModifiedBy>Case M. Dudley</cp:lastModifiedBy>
  <cp:revision>1</cp:revision>
  <dcterms:created xsi:type="dcterms:W3CDTF">2016-08-07T03:14:00Z</dcterms:created>
  <dcterms:modified xsi:type="dcterms:W3CDTF">2016-08-07T03:15:00Z</dcterms:modified>
</cp:coreProperties>
</file>