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color w:val="79171B"/>
          <w:sz w:val="56"/>
          <w:szCs w:val="56"/>
        </w:rPr>
        <w:t>WHAT ROCCS? 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color w:val="737373"/>
          <w:sz w:val="28"/>
          <w:szCs w:val="28"/>
        </w:rPr>
        <w:t>➿🌀➿🌀➿🌀➿🌀➿🌀➿🌀 September 21, 2016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color w:val="737373"/>
          <w:sz w:val="28"/>
          <w:szCs w:val="28"/>
        </w:rPr>
        <w:t>(Click on blue highlighted words for more in depth info and email links)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9171B"/>
          <w:sz w:val="28"/>
          <w:szCs w:val="28"/>
        </w:rPr>
        <w:t>Did you know...ROCC is advocating for people who need affordable housing in Ouray County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909090"/>
          <w:sz w:val="28"/>
          <w:szCs w:val="28"/>
        </w:rPr>
        <w:t>************************************************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9171B"/>
          <w:sz w:val="28"/>
          <w:szCs w:val="28"/>
        </w:rPr>
        <w:t>IMPORTANT DATES</w:t>
      </w:r>
      <w:r>
        <w:rPr>
          <w:rFonts w:ascii="Tahoma" w:hAnsi="Tahoma" w:cs="Tahoma"/>
          <w:b/>
          <w:bCs/>
          <w:color w:val="737373"/>
          <w:sz w:val="28"/>
          <w:szCs w:val="28"/>
        </w:rPr>
        <w:t> 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September 21, Wednesday, Housing Our Community: A Public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                          Forum at 7:00pm in the Ridgway Community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                          Center and sponsored by ROCC &amp; Ouray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                         County Housing Authority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8"/>
          <w:szCs w:val="28"/>
        </w:rPr>
      </w:pP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September 22 - Thursday, 5:00 pm, 4-H Events Center in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                            Ridgway, </w:t>
      </w:r>
      <w:r>
        <w:rPr>
          <w:rFonts w:ascii="Tahoma" w:hAnsi="Tahoma" w:cs="Tahoma"/>
          <w:b/>
          <w:bCs/>
          <w:color w:val="79171B"/>
          <w:sz w:val="28"/>
          <w:szCs w:val="28"/>
        </w:rPr>
        <w:t>Board of County Commissioners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9171B"/>
          <w:sz w:val="28"/>
          <w:szCs w:val="28"/>
        </w:rPr>
        <w:t>                            </w:t>
      </w:r>
      <w:proofErr w:type="gramStart"/>
      <w:r>
        <w:rPr>
          <w:rFonts w:ascii="Tahoma" w:hAnsi="Tahoma" w:cs="Tahoma"/>
          <w:b/>
          <w:bCs/>
          <w:color w:val="79171B"/>
          <w:sz w:val="28"/>
          <w:szCs w:val="28"/>
        </w:rPr>
        <w:t>hearing</w:t>
      </w:r>
      <w:proofErr w:type="gramEnd"/>
      <w:r>
        <w:rPr>
          <w:rFonts w:ascii="Tahoma" w:hAnsi="Tahoma" w:cs="Tahoma"/>
          <w:b/>
          <w:bCs/>
          <w:color w:val="79171B"/>
          <w:sz w:val="28"/>
          <w:szCs w:val="28"/>
        </w:rPr>
        <w:t xml:space="preserve"> on High Alpine Residential building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417D1B"/>
          <w:sz w:val="28"/>
          <w:szCs w:val="28"/>
        </w:rPr>
      </w:pPr>
      <w:r>
        <w:rPr>
          <w:rFonts w:ascii="Tahoma" w:hAnsi="Tahoma" w:cs="Tahoma"/>
          <w:b/>
          <w:bCs/>
          <w:color w:val="79171B"/>
          <w:sz w:val="28"/>
          <w:szCs w:val="28"/>
        </w:rPr>
        <w:t>                            </w:t>
      </w:r>
      <w:proofErr w:type="gramStart"/>
      <w:r>
        <w:rPr>
          <w:rFonts w:ascii="Tahoma" w:hAnsi="Tahoma" w:cs="Tahoma"/>
          <w:b/>
          <w:bCs/>
          <w:color w:val="79171B"/>
          <w:sz w:val="28"/>
          <w:szCs w:val="28"/>
        </w:rPr>
        <w:t>regulations</w:t>
      </w:r>
      <w:proofErr w:type="gramEnd"/>
      <w:r>
        <w:rPr>
          <w:rFonts w:ascii="Tahoma" w:hAnsi="Tahoma" w:cs="Tahoma"/>
          <w:b/>
          <w:bCs/>
          <w:color w:val="79171B"/>
          <w:sz w:val="28"/>
          <w:szCs w:val="28"/>
        </w:rPr>
        <w:t>, </w:t>
      </w:r>
      <w:r>
        <w:rPr>
          <w:rFonts w:ascii="Tahoma" w:hAnsi="Tahoma" w:cs="Tahoma"/>
          <w:b/>
          <w:bCs/>
          <w:color w:val="417D1B"/>
          <w:sz w:val="28"/>
          <w:szCs w:val="28"/>
        </w:rPr>
        <w:t>THIS MAY BE THE FINAL 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417D1B"/>
          <w:sz w:val="28"/>
          <w:szCs w:val="28"/>
        </w:rPr>
      </w:pPr>
      <w:r>
        <w:rPr>
          <w:rFonts w:ascii="Tahoma" w:hAnsi="Tahoma" w:cs="Tahoma"/>
          <w:b/>
          <w:bCs/>
          <w:color w:val="417D1B"/>
          <w:sz w:val="28"/>
          <w:szCs w:val="28"/>
        </w:rPr>
        <w:t>                            HEARING. </w:t>
      </w:r>
      <w:r>
        <w:rPr>
          <w:rFonts w:ascii="Tahoma" w:hAnsi="Tahoma" w:cs="Tahoma"/>
          <w:b/>
          <w:bCs/>
          <w:color w:val="417D1B"/>
          <w:sz w:val="28"/>
          <w:szCs w:val="28"/>
          <w:u w:val="single"/>
        </w:rPr>
        <w:t>PLEASE PLAN TO ATTEND.</w:t>
      </w:r>
      <w:r>
        <w:rPr>
          <w:rFonts w:ascii="Tahoma" w:hAnsi="Tahoma" w:cs="Tahoma"/>
          <w:b/>
          <w:bCs/>
          <w:color w:val="417D1B"/>
          <w:sz w:val="28"/>
          <w:szCs w:val="28"/>
        </w:rPr>
        <w:t> THIS IS 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417D1B"/>
          <w:sz w:val="28"/>
          <w:szCs w:val="28"/>
        </w:rPr>
      </w:pPr>
      <w:r>
        <w:rPr>
          <w:rFonts w:ascii="Tahoma" w:hAnsi="Tahoma" w:cs="Tahoma"/>
          <w:b/>
          <w:bCs/>
          <w:color w:val="417D1B"/>
          <w:sz w:val="28"/>
          <w:szCs w:val="28"/>
        </w:rPr>
        <w:t>                            THE STAGE WHERE THE BOCC WILL 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417D1B"/>
          <w:sz w:val="28"/>
          <w:szCs w:val="28"/>
        </w:rPr>
        <w:t>                            HOPEFULLY MAKE A FINAL DECISION.  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5B98CB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                           </w:t>
      </w:r>
      <w:r>
        <w:rPr>
          <w:rFonts w:ascii="Tahoma" w:hAnsi="Tahoma" w:cs="Tahoma"/>
          <w:b/>
          <w:bCs/>
          <w:color w:val="6E6E6E"/>
          <w:sz w:val="28"/>
          <w:szCs w:val="28"/>
        </w:rPr>
        <w:fldChar w:fldCharType="begin"/>
      </w:r>
      <w:r>
        <w:rPr>
          <w:rFonts w:ascii="Tahoma" w:hAnsi="Tahoma" w:cs="Tahoma"/>
          <w:b/>
          <w:bCs/>
          <w:color w:val="6E6E6E"/>
          <w:sz w:val="28"/>
          <w:szCs w:val="28"/>
        </w:rPr>
        <w:instrText>HYPERLINK "http://ouraycountyco.gov/DocumentCenter/View/8931"</w:instrText>
      </w:r>
      <w:r>
        <w:rPr>
          <w:rFonts w:ascii="Tahoma" w:hAnsi="Tahoma" w:cs="Tahoma"/>
          <w:b/>
          <w:bCs/>
          <w:color w:val="6E6E6E"/>
          <w:sz w:val="28"/>
          <w:szCs w:val="28"/>
        </w:rPr>
      </w:r>
      <w:r>
        <w:rPr>
          <w:rFonts w:ascii="Tahoma" w:hAnsi="Tahoma" w:cs="Tahoma"/>
          <w:b/>
          <w:bCs/>
          <w:color w:val="6E6E6E"/>
          <w:sz w:val="28"/>
          <w:szCs w:val="28"/>
        </w:rPr>
        <w:fldChar w:fldCharType="separate"/>
      </w:r>
      <w:r>
        <w:rPr>
          <w:rFonts w:ascii="Tahoma" w:hAnsi="Tahoma" w:cs="Tahoma"/>
          <w:b/>
          <w:bCs/>
          <w:color w:val="5B98CB"/>
          <w:sz w:val="28"/>
          <w:szCs w:val="28"/>
        </w:rPr>
        <w:t>Link to the proposed regulations Exhibit B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fldChar w:fldCharType="end"/>
      </w:r>
      <w:r>
        <w:rPr>
          <w:rFonts w:ascii="Tahoma" w:hAnsi="Tahoma" w:cs="Tahoma"/>
          <w:b/>
          <w:bCs/>
          <w:color w:val="2A7491"/>
          <w:sz w:val="28"/>
          <w:szCs w:val="28"/>
        </w:rPr>
        <w:t>                            </w:t>
      </w:r>
      <w:hyperlink r:id="rId6" w:history="1">
        <w:r>
          <w:rPr>
            <w:rFonts w:ascii="Tahoma" w:hAnsi="Tahoma" w:cs="Tahoma"/>
            <w:b/>
            <w:bCs/>
            <w:color w:val="5B98CB"/>
            <w:sz w:val="28"/>
            <w:szCs w:val="28"/>
          </w:rPr>
          <w:t>Click here to read ROCC's attorney's opinion</w:t>
        </w:r>
      </w:hyperlink>
      <w:r>
        <w:rPr>
          <w:rFonts w:ascii="Tahoma" w:hAnsi="Tahoma" w:cs="Tahoma"/>
          <w:b/>
          <w:bCs/>
          <w:color w:val="6E6E6E"/>
          <w:sz w:val="28"/>
          <w:szCs w:val="28"/>
        </w:rPr>
        <w:t>   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September 28, Wednesday, ROCC Candidate Forum at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                         7:00pm at the Ridgway Town Hall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8"/>
          <w:szCs w:val="28"/>
        </w:rPr>
      </w:pP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October 4, Tuesday, Ouray County Planning Commission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                   </w:t>
      </w:r>
      <w:proofErr w:type="gramStart"/>
      <w:r>
        <w:rPr>
          <w:rFonts w:ascii="Tahoma" w:hAnsi="Tahoma" w:cs="Tahoma"/>
          <w:b/>
          <w:bCs/>
          <w:color w:val="6E6E6E"/>
          <w:sz w:val="28"/>
          <w:szCs w:val="28"/>
        </w:rPr>
        <w:t>meeting</w:t>
      </w:r>
      <w:proofErr w:type="gramEnd"/>
      <w:r>
        <w:rPr>
          <w:rFonts w:ascii="Tahoma" w:hAnsi="Tahoma" w:cs="Tahoma"/>
          <w:b/>
          <w:bCs/>
          <w:color w:val="6E6E6E"/>
          <w:sz w:val="28"/>
          <w:szCs w:val="28"/>
        </w:rPr>
        <w:t xml:space="preserve"> on the Communications Facilities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                   Regulations, 6 - 8 pm at Land Use Office on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                  Mall Road, Ridgway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8"/>
          <w:szCs w:val="28"/>
        </w:rPr>
      </w:pP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lastRenderedPageBreak/>
        <w:t>October 18, Tuesday, Clean Energy Committee meeting at  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                     9:00 am in the SMPA office in Ridgway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color w:val="6E6E6E"/>
          <w:sz w:val="28"/>
          <w:szCs w:val="28"/>
        </w:rPr>
        <w:t>********************************************************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37373"/>
          <w:sz w:val="28"/>
          <w:szCs w:val="28"/>
        </w:rPr>
        <w:t>COMMUNITY EVENTS 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37373"/>
          <w:sz w:val="28"/>
          <w:szCs w:val="28"/>
        </w:rPr>
        <w:t xml:space="preserve">   Ridgway Volunteer Fire Department needs to </w:t>
      </w:r>
      <w:proofErr w:type="gramStart"/>
      <w:r>
        <w:rPr>
          <w:rFonts w:ascii="Tahoma" w:hAnsi="Tahoma" w:cs="Tahoma"/>
          <w:b/>
          <w:bCs/>
          <w:color w:val="737373"/>
          <w:sz w:val="28"/>
          <w:szCs w:val="28"/>
        </w:rPr>
        <w:t>raise</w:t>
      </w:r>
      <w:proofErr w:type="gramEnd"/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37373"/>
          <w:sz w:val="28"/>
          <w:szCs w:val="28"/>
        </w:rPr>
        <w:t>   $44,000 more in donations for their new Fire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37373"/>
          <w:sz w:val="28"/>
          <w:szCs w:val="28"/>
        </w:rPr>
        <w:t>   </w:t>
      </w:r>
      <w:proofErr w:type="gramStart"/>
      <w:r>
        <w:rPr>
          <w:rFonts w:ascii="Tahoma" w:hAnsi="Tahoma" w:cs="Tahoma"/>
          <w:b/>
          <w:bCs/>
          <w:color w:val="737373"/>
          <w:sz w:val="28"/>
          <w:szCs w:val="28"/>
        </w:rPr>
        <w:t>Station in Ridgway.</w:t>
      </w:r>
      <w:proofErr w:type="gramEnd"/>
      <w:r>
        <w:rPr>
          <w:rFonts w:ascii="Tahoma" w:hAnsi="Tahoma" w:cs="Tahoma"/>
          <w:b/>
          <w:bCs/>
          <w:color w:val="737373"/>
          <w:sz w:val="28"/>
          <w:szCs w:val="28"/>
        </w:rPr>
        <w:t xml:space="preserve">  Please help them out.  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5B98CB"/>
          <w:sz w:val="28"/>
          <w:szCs w:val="28"/>
        </w:rPr>
      </w:pPr>
      <w:r>
        <w:rPr>
          <w:rFonts w:ascii="Tahoma" w:hAnsi="Tahoma" w:cs="Tahoma"/>
          <w:b/>
          <w:bCs/>
          <w:color w:val="737373"/>
          <w:sz w:val="28"/>
          <w:szCs w:val="28"/>
        </w:rPr>
        <w:t>   Donations of any size are most welcome.  </w:t>
      </w:r>
      <w:r>
        <w:rPr>
          <w:rFonts w:ascii="Tahoma" w:hAnsi="Tahoma" w:cs="Tahoma"/>
          <w:b/>
          <w:bCs/>
          <w:color w:val="737373"/>
          <w:sz w:val="28"/>
          <w:szCs w:val="28"/>
        </w:rPr>
        <w:fldChar w:fldCharType="begin"/>
      </w:r>
      <w:r>
        <w:rPr>
          <w:rFonts w:ascii="Tahoma" w:hAnsi="Tahoma" w:cs="Tahoma"/>
          <w:b/>
          <w:bCs/>
          <w:color w:val="737373"/>
          <w:sz w:val="28"/>
          <w:szCs w:val="28"/>
        </w:rPr>
        <w:instrText>HYPERLINK "http://www.roccnet.org/uploads/2/6/4/3/26435947/new_fire_house_sep_20_2016_13-19_007_copy_copy.jpg"</w:instrText>
      </w:r>
      <w:r>
        <w:rPr>
          <w:rFonts w:ascii="Tahoma" w:hAnsi="Tahoma" w:cs="Tahoma"/>
          <w:b/>
          <w:bCs/>
          <w:color w:val="737373"/>
          <w:sz w:val="28"/>
          <w:szCs w:val="28"/>
        </w:rPr>
      </w:r>
      <w:r>
        <w:rPr>
          <w:rFonts w:ascii="Tahoma" w:hAnsi="Tahoma" w:cs="Tahoma"/>
          <w:b/>
          <w:bCs/>
          <w:color w:val="737373"/>
          <w:sz w:val="28"/>
          <w:szCs w:val="28"/>
        </w:rPr>
        <w:fldChar w:fldCharType="separate"/>
      </w:r>
      <w:r>
        <w:rPr>
          <w:rFonts w:ascii="Tahoma" w:hAnsi="Tahoma" w:cs="Tahoma"/>
          <w:b/>
          <w:bCs/>
          <w:color w:val="5B98CB"/>
          <w:sz w:val="28"/>
          <w:szCs w:val="28"/>
        </w:rPr>
        <w:t>See  </w:t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5B98CB"/>
          <w:sz w:val="28"/>
          <w:szCs w:val="28"/>
        </w:rPr>
        <w:t>  </w:t>
      </w:r>
      <w:proofErr w:type="gramStart"/>
      <w:r>
        <w:rPr>
          <w:rFonts w:ascii="Tahoma" w:hAnsi="Tahoma" w:cs="Tahoma"/>
          <w:b/>
          <w:bCs/>
          <w:color w:val="5B98CB"/>
          <w:sz w:val="28"/>
          <w:szCs w:val="28"/>
        </w:rPr>
        <w:t>attache</w:t>
      </w:r>
      <w:proofErr w:type="gramEnd"/>
      <w:r>
        <w:rPr>
          <w:rFonts w:ascii="Tahoma" w:hAnsi="Tahoma" w:cs="Tahoma"/>
          <w:b/>
          <w:bCs/>
          <w:color w:val="5B98CB"/>
          <w:sz w:val="28"/>
          <w:szCs w:val="28"/>
        </w:rPr>
        <w:t>d architectural drawing of the new station.</w:t>
      </w:r>
      <w:r>
        <w:rPr>
          <w:rFonts w:ascii="Tahoma" w:hAnsi="Tahoma" w:cs="Tahoma"/>
          <w:b/>
          <w:bCs/>
          <w:color w:val="737373"/>
          <w:sz w:val="28"/>
          <w:szCs w:val="28"/>
        </w:rPr>
        <w:fldChar w:fldCharType="end"/>
      </w: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37373"/>
          <w:sz w:val="28"/>
          <w:szCs w:val="28"/>
        </w:rPr>
        <w:t>   Please contact: </w:t>
      </w:r>
      <w:hyperlink r:id="rId7" w:history="1">
        <w:r>
          <w:rPr>
            <w:rFonts w:ascii="Tahoma" w:hAnsi="Tahoma" w:cs="Tahoma"/>
            <w:color w:val="5B98CB"/>
            <w:sz w:val="28"/>
            <w:szCs w:val="28"/>
          </w:rPr>
          <w:t>http://ridgwayfire.com/</w:t>
        </w:r>
      </w:hyperlink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37373"/>
          <w:sz w:val="28"/>
          <w:szCs w:val="28"/>
        </w:rPr>
        <w:t>INFORMATION HUB</w:t>
      </w:r>
    </w:p>
    <w:p w:rsidR="00BA1898" w:rsidRDefault="00BA1898" w:rsidP="00BA18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8"/>
          <w:szCs w:val="28"/>
          <w:u w:color="79171B"/>
        </w:rPr>
      </w:pPr>
      <w:hyperlink r:id="rId8" w:history="1">
        <w:r>
          <w:rPr>
            <w:rFonts w:ascii="Tahoma" w:hAnsi="Tahoma" w:cs="Tahoma"/>
            <w:b/>
            <w:bCs/>
            <w:color w:val="5B98CB"/>
            <w:sz w:val="22"/>
            <w:szCs w:val="22"/>
          </w:rPr>
          <w:t>Keep </w:t>
        </w:r>
        <w:proofErr w:type="spellStart"/>
        <w:r>
          <w:rPr>
            <w:rFonts w:ascii="Tahoma" w:hAnsi="Tahoma" w:cs="Tahoma"/>
            <w:b/>
            <w:bCs/>
            <w:color w:val="5B98CB"/>
            <w:sz w:val="22"/>
            <w:szCs w:val="22"/>
          </w:rPr>
          <w:t>OURay</w:t>
        </w:r>
        <w:proofErr w:type="spellEnd"/>
        <w:r>
          <w:rPr>
            <w:rFonts w:ascii="Tahoma" w:hAnsi="Tahoma" w:cs="Tahoma"/>
            <w:b/>
            <w:bCs/>
            <w:color w:val="5B98CB"/>
            <w:sz w:val="22"/>
            <w:szCs w:val="22"/>
          </w:rPr>
          <w:t xml:space="preserve"> Alpine Wild</w:t>
        </w:r>
      </w:hyperlink>
      <w:r>
        <w:rPr>
          <w:rFonts w:ascii="Tahoma" w:hAnsi="Tahoma" w:cs="Tahoma"/>
          <w:color w:val="737373"/>
          <w:sz w:val="22"/>
          <w:szCs w:val="22"/>
        </w:rPr>
        <w:t> </w:t>
      </w:r>
      <w:r>
        <w:rPr>
          <w:rFonts w:ascii="Tahoma" w:hAnsi="Tahoma" w:cs="Tahoma"/>
          <w:color w:val="737373"/>
          <w:sz w:val="28"/>
          <w:szCs w:val="28"/>
        </w:rPr>
        <w:t>- Be informed about need for high alpine building regulations in Ouray County. Great information put together by the Ouray Red Mountain Club. This takes a few seconds to load. </w:t>
      </w:r>
      <w:r>
        <w:rPr>
          <w:rFonts w:ascii="Tahoma" w:hAnsi="Tahoma" w:cs="Tahoma"/>
          <w:color w:val="79171B"/>
          <w:sz w:val="28"/>
          <w:szCs w:val="28"/>
          <w:u w:val="single" w:color="79171B"/>
        </w:rPr>
        <w:t>Sign the online petition:</w:t>
      </w:r>
      <w:r>
        <w:rPr>
          <w:rFonts w:ascii="Tahoma" w:hAnsi="Tahoma" w:cs="Tahoma"/>
          <w:color w:val="737373"/>
          <w:sz w:val="28"/>
          <w:szCs w:val="28"/>
          <w:u w:color="79171B"/>
        </w:rPr>
        <w:t> </w:t>
      </w:r>
      <w:hyperlink r:id="rId9" w:history="1">
        <w:r>
          <w:rPr>
            <w:rFonts w:ascii="Tahoma" w:hAnsi="Tahoma" w:cs="Tahoma"/>
            <w:color w:val="5B98CB"/>
            <w:sz w:val="28"/>
            <w:szCs w:val="28"/>
            <w:u w:color="79171B"/>
          </w:rPr>
          <w:t>Click here</w:t>
        </w:r>
      </w:hyperlink>
    </w:p>
    <w:p w:rsidR="00BA1898" w:rsidRDefault="00BA1898" w:rsidP="00BA18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8"/>
          <w:szCs w:val="28"/>
          <w:u w:color="79171B"/>
        </w:rPr>
      </w:pPr>
      <w:hyperlink r:id="rId10" w:history="1">
        <w:r>
          <w:rPr>
            <w:rFonts w:ascii="Tahoma" w:hAnsi="Tahoma" w:cs="Tahoma"/>
            <w:b/>
            <w:bCs/>
            <w:color w:val="5B98CB"/>
            <w:sz w:val="28"/>
            <w:szCs w:val="28"/>
            <w:u w:color="79171B"/>
          </w:rPr>
          <w:t>Western Organization of Resource Councils</w:t>
        </w:r>
        <w:r>
          <w:rPr>
            <w:rFonts w:ascii="Tahoma" w:hAnsi="Tahoma" w:cs="Tahoma"/>
            <w:color w:val="5B98CB"/>
            <w:sz w:val="28"/>
            <w:szCs w:val="28"/>
            <w:u w:color="79171B"/>
          </w:rPr>
          <w:t> - WORC</w:t>
        </w:r>
      </w:hyperlink>
    </w:p>
    <w:p w:rsidR="00BA1898" w:rsidRDefault="00BA1898" w:rsidP="00BA18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8"/>
          <w:szCs w:val="28"/>
          <w:u w:color="79171B"/>
        </w:rPr>
      </w:pPr>
      <w:hyperlink r:id="rId11" w:history="1">
        <w:r>
          <w:rPr>
            <w:rFonts w:ascii="Tahoma" w:hAnsi="Tahoma" w:cs="Tahoma"/>
            <w:b/>
            <w:bCs/>
            <w:color w:val="5B98CB"/>
            <w:sz w:val="28"/>
            <w:szCs w:val="28"/>
            <w:u w:color="79171B"/>
          </w:rPr>
          <w:t>Western Colorado Congress </w:t>
        </w:r>
        <w:r>
          <w:rPr>
            <w:rFonts w:ascii="Tahoma" w:hAnsi="Tahoma" w:cs="Tahoma"/>
            <w:color w:val="5B98CB"/>
            <w:sz w:val="28"/>
            <w:szCs w:val="28"/>
            <w:u w:color="79171B"/>
          </w:rPr>
          <w:t>- WCC</w:t>
        </w:r>
      </w:hyperlink>
    </w:p>
    <w:p w:rsidR="00BA1898" w:rsidRDefault="00BA1898" w:rsidP="00BA189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  <w:u w:color="79171B"/>
        </w:rPr>
      </w:pPr>
      <w:r>
        <w:rPr>
          <w:rFonts w:ascii="Tahoma" w:hAnsi="Tahoma" w:cs="Tahoma"/>
          <w:color w:val="737373"/>
          <w:sz w:val="28"/>
          <w:szCs w:val="28"/>
          <w:u w:color="79171B"/>
        </w:rPr>
        <w:t> ********************************************************</w:t>
      </w:r>
    </w:p>
    <w:p w:rsidR="003A0EA0" w:rsidRDefault="00BA1898" w:rsidP="00BA1898">
      <w:r>
        <w:rPr>
          <w:rFonts w:ascii="Tahoma" w:hAnsi="Tahoma" w:cs="Tahoma"/>
          <w:b/>
          <w:bCs/>
          <w:color w:val="417D1B"/>
          <w:sz w:val="28"/>
          <w:szCs w:val="28"/>
          <w:u w:color="79171B"/>
        </w:rPr>
        <w:t>NOT A ROCC Member?</w:t>
      </w:r>
      <w:r>
        <w:rPr>
          <w:rFonts w:ascii="Tahoma" w:hAnsi="Tahoma" w:cs="Tahoma"/>
          <w:color w:val="737373"/>
          <w:sz w:val="28"/>
          <w:szCs w:val="28"/>
          <w:u w:color="79171B"/>
        </w:rPr>
        <w:t xml:space="preserve"> - </w:t>
      </w:r>
      <w:hyperlink r:id="rId12" w:history="1">
        <w:r>
          <w:rPr>
            <w:rFonts w:ascii="Tahoma" w:hAnsi="Tahoma" w:cs="Tahoma"/>
            <w:color w:val="5B98CB"/>
            <w:sz w:val="28"/>
            <w:szCs w:val="28"/>
            <w:u w:color="79171B"/>
          </w:rPr>
          <w:t>Click here for more info on ROCC and how to join ROCC.</w:t>
        </w:r>
      </w:hyperlink>
      <w:bookmarkStart w:id="0" w:name="_GoBack"/>
      <w:bookmarkEnd w:id="0"/>
    </w:p>
    <w:sectPr w:rsidR="003A0EA0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98"/>
    <w:rsid w:val="0000267A"/>
    <w:rsid w:val="00353FE6"/>
    <w:rsid w:val="003A0EA0"/>
    <w:rsid w:val="00A4514B"/>
    <w:rsid w:val="00AD12D3"/>
    <w:rsid w:val="00BA18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ccongress.org/wcc/" TargetMode="External"/><Relationship Id="rId12" Type="http://schemas.openxmlformats.org/officeDocument/2006/relationships/hyperlink" Target="http://www.roccnet.org/why-join-rocc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occnet.org/uploads/2/6/4/3/26435947/attorney_ouray_county_letter_final.pdf" TargetMode="External"/><Relationship Id="rId7" Type="http://schemas.openxmlformats.org/officeDocument/2006/relationships/hyperlink" Target="http://ridgwayfire.com/" TargetMode="External"/><Relationship Id="rId8" Type="http://schemas.openxmlformats.org/officeDocument/2006/relationships/hyperlink" Target="https://drive.google.com/file/d/0ByHQMuP-H8AsQ2dLTlRIdUk3eHc/view?usp=sharing" TargetMode="External"/><Relationship Id="rId9" Type="http://schemas.openxmlformats.org/officeDocument/2006/relationships/hyperlink" Target="https://www.change.org/p/ouray-county-board-of-county-commissioners-keep-ouray-alpine-wild?recruiter=37496557&amp;utm_campaign=signature_receipt&amp;utm_medium=email&amp;utm_source=share_petition" TargetMode="External"/><Relationship Id="rId10" Type="http://schemas.openxmlformats.org/officeDocument/2006/relationships/hyperlink" Target="http://www.wor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Macintosh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1</cp:revision>
  <dcterms:created xsi:type="dcterms:W3CDTF">2016-10-06T06:15:00Z</dcterms:created>
  <dcterms:modified xsi:type="dcterms:W3CDTF">2016-10-06T06:16:00Z</dcterms:modified>
</cp:coreProperties>
</file>